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759D2" w14:textId="77777777" w:rsidR="00A171C3" w:rsidRPr="00FD5B99" w:rsidRDefault="00A171C3" w:rsidP="008D2CE7">
      <w:pPr>
        <w:spacing w:line="240" w:lineRule="auto"/>
        <w:jc w:val="center"/>
        <w:rPr>
          <w:rFonts w:ascii="Arial" w:hAnsi="Arial" w:cs="Arial"/>
          <w:b/>
        </w:rPr>
      </w:pPr>
      <w:r w:rsidRPr="00FD5B99">
        <w:rPr>
          <w:rFonts w:ascii="Arial" w:hAnsi="Arial" w:cs="Arial"/>
          <w:b/>
          <w:noProof/>
          <w:lang w:val="en-US"/>
        </w:rPr>
        <w:drawing>
          <wp:anchor distT="0" distB="0" distL="114300" distR="114300" simplePos="0" relativeHeight="251658240" behindDoc="0" locked="0" layoutInCell="1" allowOverlap="1" wp14:anchorId="59F75A45" wp14:editId="59F75A46">
            <wp:simplePos x="0" y="0"/>
            <wp:positionH relativeFrom="column">
              <wp:posOffset>100965</wp:posOffset>
            </wp:positionH>
            <wp:positionV relativeFrom="paragraph">
              <wp:posOffset>-499745</wp:posOffset>
            </wp:positionV>
            <wp:extent cx="5612130" cy="704850"/>
            <wp:effectExtent l="19050" t="0" r="7620" b="0"/>
            <wp:wrapNone/>
            <wp:docPr id="1" name="Picture 0" descr="Finanz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zas.jpg"/>
                    <pic:cNvPicPr/>
                  </pic:nvPicPr>
                  <pic:blipFill>
                    <a:blip r:embed="rId7" cstate="print"/>
                    <a:stretch>
                      <a:fillRect/>
                    </a:stretch>
                  </pic:blipFill>
                  <pic:spPr>
                    <a:xfrm>
                      <a:off x="0" y="0"/>
                      <a:ext cx="5612130" cy="704850"/>
                    </a:xfrm>
                    <a:prstGeom prst="rect">
                      <a:avLst/>
                    </a:prstGeom>
                  </pic:spPr>
                </pic:pic>
              </a:graphicData>
            </a:graphic>
          </wp:anchor>
        </w:drawing>
      </w:r>
    </w:p>
    <w:p w14:paraId="59F759D3" w14:textId="77777777" w:rsidR="00FD5B99" w:rsidRDefault="00FD5B99" w:rsidP="008D2CE7">
      <w:pPr>
        <w:spacing w:line="240" w:lineRule="auto"/>
        <w:jc w:val="center"/>
        <w:rPr>
          <w:rFonts w:ascii="Arial" w:hAnsi="Arial" w:cs="Arial"/>
          <w:b/>
          <w:u w:val="single"/>
        </w:rPr>
      </w:pPr>
    </w:p>
    <w:p w14:paraId="59F759D4" w14:textId="77777777" w:rsidR="008D2CE7" w:rsidRPr="009F7FF9" w:rsidRDefault="008D2CE7" w:rsidP="006C2FF8">
      <w:pPr>
        <w:spacing w:after="0"/>
        <w:jc w:val="center"/>
        <w:rPr>
          <w:rFonts w:ascii="Nirmala UI Semilight" w:hAnsi="Nirmala UI Semilight" w:cs="Nirmala UI Semilight"/>
          <w:b/>
          <w:sz w:val="28"/>
          <w:szCs w:val="28"/>
          <w:u w:val="single"/>
        </w:rPr>
      </w:pPr>
      <w:r w:rsidRPr="009F7FF9">
        <w:rPr>
          <w:rFonts w:ascii="Nirmala UI Semilight" w:hAnsi="Nirmala UI Semilight" w:cs="Nirmala UI Semilight"/>
          <w:b/>
          <w:sz w:val="28"/>
          <w:szCs w:val="28"/>
          <w:u w:val="single"/>
        </w:rPr>
        <w:t>El Consejo</w:t>
      </w:r>
    </w:p>
    <w:p w14:paraId="59F759D5" w14:textId="77777777" w:rsidR="008D2CE7" w:rsidRPr="006C2FF8" w:rsidRDefault="008D2CE7" w:rsidP="00E41215">
      <w:pPr>
        <w:pStyle w:val="ListParagraph"/>
        <w:spacing w:after="0"/>
        <w:ind w:left="708" w:right="738"/>
        <w:rPr>
          <w:rFonts w:ascii="Nirmala UI Semilight" w:hAnsi="Nirmala UI Semilight" w:cs="Nirmala UI Semilight"/>
          <w:i/>
          <w:sz w:val="24"/>
          <w:szCs w:val="24"/>
        </w:rPr>
      </w:pPr>
      <w:bookmarkStart w:id="0" w:name="_Hlk516574725"/>
    </w:p>
    <w:p w14:paraId="59F759D6" w14:textId="77777777" w:rsidR="008D2CE7" w:rsidRPr="006C2FF8" w:rsidRDefault="008D2CE7" w:rsidP="006C2FF8">
      <w:pPr>
        <w:pStyle w:val="ListParagraph"/>
        <w:spacing w:after="0"/>
        <w:ind w:left="708" w:right="738"/>
        <w:rPr>
          <w:rFonts w:ascii="Nirmala UI Semilight" w:hAnsi="Nirmala UI Semilight" w:cs="Nirmala UI Semilight"/>
          <w:b/>
          <w:sz w:val="24"/>
          <w:szCs w:val="24"/>
        </w:rPr>
      </w:pPr>
    </w:p>
    <w:p w14:paraId="59F759D7" w14:textId="3E9E272A" w:rsidR="008D2CE7" w:rsidRPr="00E41215" w:rsidRDefault="008D2CE7" w:rsidP="00E41215">
      <w:pPr>
        <w:pStyle w:val="ListParagraph"/>
        <w:spacing w:after="0"/>
        <w:ind w:left="0" w:right="283"/>
        <w:jc w:val="both"/>
        <w:rPr>
          <w:rFonts w:ascii="Arial" w:hAnsi="Arial" w:cs="Arial"/>
          <w:sz w:val="24"/>
          <w:szCs w:val="24"/>
        </w:rPr>
      </w:pPr>
      <w:r w:rsidRPr="006C2FF8">
        <w:rPr>
          <w:rFonts w:ascii="Arial" w:hAnsi="Arial" w:cs="Arial"/>
          <w:sz w:val="24"/>
          <w:szCs w:val="24"/>
        </w:rPr>
        <w:t>Dos actitudes comunes en nuestra sociedad evitan que busquemos consejo.</w:t>
      </w:r>
      <w:r w:rsidR="00E41215">
        <w:rPr>
          <w:rFonts w:ascii="Arial" w:hAnsi="Arial" w:cs="Arial"/>
          <w:sz w:val="24"/>
          <w:szCs w:val="24"/>
        </w:rPr>
        <w:t xml:space="preserve"> </w:t>
      </w:r>
      <w:r w:rsidRPr="006C2FF8">
        <w:rPr>
          <w:rFonts w:ascii="Arial" w:hAnsi="Arial" w:cs="Arial"/>
          <w:sz w:val="24"/>
          <w:szCs w:val="24"/>
        </w:rPr>
        <w:t xml:space="preserve">La primera es el </w:t>
      </w:r>
      <w:r w:rsidR="00CB4651">
        <w:rPr>
          <w:rFonts w:ascii="Arial" w:hAnsi="Arial" w:cs="Arial"/>
          <w:sz w:val="24"/>
          <w:szCs w:val="24"/>
        </w:rPr>
        <w:t>______________</w:t>
      </w:r>
      <w:r w:rsidR="00E41215">
        <w:rPr>
          <w:rFonts w:ascii="Arial" w:hAnsi="Arial" w:cs="Arial"/>
          <w:sz w:val="24"/>
          <w:szCs w:val="24"/>
        </w:rPr>
        <w:t>. Nuestra cultura considera el buscar consejo como una señal</w:t>
      </w:r>
      <w:r w:rsidR="00E41215" w:rsidRPr="00E41215">
        <w:rPr>
          <w:rFonts w:ascii="Arial" w:hAnsi="Arial" w:cs="Arial"/>
          <w:sz w:val="24"/>
          <w:szCs w:val="24"/>
        </w:rPr>
        <w:t xml:space="preserve"> de debilidad</w:t>
      </w:r>
      <w:r w:rsidR="00E41215">
        <w:rPr>
          <w:rFonts w:ascii="Arial" w:hAnsi="Arial" w:cs="Arial"/>
          <w:sz w:val="24"/>
          <w:szCs w:val="24"/>
        </w:rPr>
        <w:t xml:space="preserve">, y </w:t>
      </w:r>
      <w:r w:rsidR="00DA1C6F">
        <w:rPr>
          <w:rFonts w:ascii="Arial" w:hAnsi="Arial" w:cs="Arial"/>
          <w:sz w:val="24"/>
          <w:szCs w:val="24"/>
        </w:rPr>
        <w:t>por el orgullo que hay en nuestro corazón no queremos vernos débiles, y por lo tanto, le creemos a nuestra cultura la mentira de que no  necesitamos a nadie que nos ayude a tomar nuestras decisiones más importantes, ya sean financieras o en cualquier otra área de nuestra vida.</w:t>
      </w:r>
    </w:p>
    <w:p w14:paraId="59F759D8" w14:textId="77777777" w:rsidR="008D2CE7" w:rsidRPr="006C2FF8" w:rsidRDefault="008D2CE7" w:rsidP="006C2FF8">
      <w:pPr>
        <w:pStyle w:val="ListParagraph"/>
        <w:spacing w:after="0"/>
        <w:ind w:left="0" w:right="283"/>
        <w:jc w:val="both"/>
        <w:rPr>
          <w:rFonts w:ascii="Arial" w:hAnsi="Arial" w:cs="Arial"/>
          <w:sz w:val="24"/>
          <w:szCs w:val="24"/>
        </w:rPr>
      </w:pPr>
    </w:p>
    <w:p w14:paraId="59F759D9" w14:textId="5F5FCD50" w:rsidR="008D2CE7" w:rsidRPr="006C2FF8" w:rsidRDefault="008D2CE7" w:rsidP="00E41215">
      <w:pPr>
        <w:pStyle w:val="ListParagraph"/>
        <w:spacing w:after="0"/>
        <w:ind w:left="0" w:right="283"/>
        <w:jc w:val="both"/>
        <w:rPr>
          <w:rFonts w:ascii="Arial" w:hAnsi="Arial" w:cs="Arial"/>
          <w:sz w:val="24"/>
          <w:szCs w:val="24"/>
        </w:rPr>
      </w:pPr>
      <w:r w:rsidRPr="006C2FF8">
        <w:rPr>
          <w:rFonts w:ascii="Arial" w:hAnsi="Arial" w:cs="Arial"/>
          <w:sz w:val="24"/>
          <w:szCs w:val="24"/>
        </w:rPr>
        <w:t>La segunda es la necedad</w:t>
      </w:r>
      <w:r w:rsidR="00DA1C6F">
        <w:rPr>
          <w:rFonts w:ascii="Arial" w:hAnsi="Arial" w:cs="Arial"/>
          <w:sz w:val="24"/>
          <w:szCs w:val="24"/>
        </w:rPr>
        <w:t xml:space="preserve"> o </w:t>
      </w:r>
      <w:r w:rsidR="00CB4651">
        <w:rPr>
          <w:rFonts w:ascii="Arial" w:hAnsi="Arial" w:cs="Arial"/>
          <w:sz w:val="24"/>
          <w:szCs w:val="24"/>
        </w:rPr>
        <w:t>______________</w:t>
      </w:r>
      <w:r w:rsidR="00DA1C6F">
        <w:rPr>
          <w:rFonts w:ascii="Arial" w:hAnsi="Arial" w:cs="Arial"/>
          <w:b/>
          <w:sz w:val="24"/>
          <w:szCs w:val="24"/>
        </w:rPr>
        <w:t>.</w:t>
      </w:r>
      <w:r w:rsidRPr="006C2FF8">
        <w:rPr>
          <w:rFonts w:ascii="Arial" w:hAnsi="Arial" w:cs="Arial"/>
          <w:sz w:val="24"/>
          <w:szCs w:val="24"/>
        </w:rPr>
        <w:t xml:space="preserve"> </w:t>
      </w:r>
      <w:r w:rsidR="00DA1C6F">
        <w:rPr>
          <w:rFonts w:ascii="Arial" w:hAnsi="Arial" w:cs="Arial"/>
          <w:sz w:val="24"/>
          <w:szCs w:val="24"/>
        </w:rPr>
        <w:t xml:space="preserve">Esta se caracteriza por la frase </w:t>
      </w:r>
      <w:r w:rsidRPr="006C2FF8">
        <w:rPr>
          <w:rFonts w:ascii="Arial" w:hAnsi="Arial" w:cs="Arial"/>
          <w:sz w:val="24"/>
          <w:szCs w:val="24"/>
        </w:rPr>
        <w:t>“</w:t>
      </w:r>
      <w:r w:rsidR="00DA1C6F">
        <w:rPr>
          <w:rFonts w:ascii="Arial" w:hAnsi="Arial" w:cs="Arial"/>
          <w:sz w:val="24"/>
          <w:szCs w:val="24"/>
        </w:rPr>
        <w:t xml:space="preserve">No  me den explicaciones. </w:t>
      </w:r>
      <w:r w:rsidRPr="006C2FF8">
        <w:rPr>
          <w:rFonts w:ascii="Arial" w:hAnsi="Arial" w:cs="Arial"/>
          <w:sz w:val="24"/>
          <w:szCs w:val="24"/>
        </w:rPr>
        <w:t>Ya decidí</w:t>
      </w:r>
      <w:r w:rsidR="00DA1C6F">
        <w:rPr>
          <w:rFonts w:ascii="Arial" w:hAnsi="Arial" w:cs="Arial"/>
          <w:sz w:val="24"/>
          <w:szCs w:val="24"/>
        </w:rPr>
        <w:t>.</w:t>
      </w:r>
      <w:r w:rsidRPr="006C2FF8">
        <w:rPr>
          <w:rFonts w:ascii="Arial" w:hAnsi="Arial" w:cs="Arial"/>
          <w:sz w:val="24"/>
          <w:szCs w:val="24"/>
        </w:rPr>
        <w:t>”</w:t>
      </w:r>
      <w:r w:rsidR="00DA1C6F">
        <w:rPr>
          <w:rFonts w:ascii="Arial" w:hAnsi="Arial" w:cs="Arial"/>
          <w:sz w:val="24"/>
          <w:szCs w:val="24"/>
        </w:rPr>
        <w:t xml:space="preserve"> Con frecuencia la razón por la que no buscamos consejo es porque no queremos que otra persona nos confronte con datos financieros que pudiera descubrir acerca de nosotros. No queremos que se nos  diga que no podemos comprar un nuevo y bello producto que ya decidimos comprar.</w:t>
      </w:r>
    </w:p>
    <w:p w14:paraId="59F759DA" w14:textId="77777777" w:rsidR="008D2CE7" w:rsidRPr="006C2FF8" w:rsidRDefault="008D2CE7" w:rsidP="006C2FF8">
      <w:pPr>
        <w:pStyle w:val="ListParagraph"/>
        <w:spacing w:after="0"/>
        <w:ind w:left="0" w:right="283"/>
        <w:jc w:val="both"/>
        <w:rPr>
          <w:rFonts w:ascii="Arial" w:hAnsi="Arial" w:cs="Arial"/>
          <w:b/>
          <w:sz w:val="24"/>
          <w:szCs w:val="24"/>
        </w:rPr>
      </w:pPr>
    </w:p>
    <w:p w14:paraId="59F759DB" w14:textId="77777777" w:rsidR="008D2CE7" w:rsidRPr="00C720CE" w:rsidRDefault="00C720CE" w:rsidP="006C2FF8">
      <w:pPr>
        <w:pStyle w:val="ListParagraph"/>
        <w:spacing w:after="0"/>
        <w:ind w:left="0" w:right="283"/>
        <w:jc w:val="both"/>
        <w:rPr>
          <w:rFonts w:ascii="Arial" w:hAnsi="Arial" w:cs="Arial"/>
          <w:sz w:val="24"/>
          <w:szCs w:val="24"/>
        </w:rPr>
      </w:pPr>
      <w:r>
        <w:rPr>
          <w:rFonts w:ascii="Arial" w:hAnsi="Arial" w:cs="Arial"/>
          <w:sz w:val="24"/>
          <w:szCs w:val="24"/>
        </w:rPr>
        <w:t xml:space="preserve">Sin embargo, en Su Palabra Dios nos advierte </w:t>
      </w:r>
      <w:r>
        <w:rPr>
          <w:rFonts w:ascii="Arial" w:hAnsi="Arial" w:cs="Arial"/>
          <w:i/>
          <w:sz w:val="24"/>
          <w:szCs w:val="24"/>
        </w:rPr>
        <w:t xml:space="preserve">repetidamente </w:t>
      </w:r>
      <w:r>
        <w:rPr>
          <w:rFonts w:ascii="Arial" w:hAnsi="Arial" w:cs="Arial"/>
          <w:sz w:val="24"/>
          <w:szCs w:val="24"/>
        </w:rPr>
        <w:t>en contra de la práctica de no buscar consejo. En Proverbios 12:15</w:t>
      </w:r>
      <w:r w:rsidR="001757C2">
        <w:rPr>
          <w:rFonts w:ascii="Arial" w:hAnsi="Arial" w:cs="Arial"/>
          <w:sz w:val="24"/>
          <w:szCs w:val="24"/>
        </w:rPr>
        <w:t>,</w:t>
      </w:r>
      <w:r>
        <w:rPr>
          <w:rFonts w:ascii="Arial" w:hAnsi="Arial" w:cs="Arial"/>
          <w:sz w:val="24"/>
          <w:szCs w:val="24"/>
        </w:rPr>
        <w:t xml:space="preserve"> </w:t>
      </w:r>
      <w:r w:rsidR="00B47647">
        <w:rPr>
          <w:rFonts w:ascii="Arial" w:hAnsi="Arial" w:cs="Arial"/>
          <w:sz w:val="24"/>
          <w:szCs w:val="24"/>
        </w:rPr>
        <w:t xml:space="preserve">por medio del rey más sabio que ha existido (obviamente después de Cristo el Rey de Reyes y Señor de Señores), </w:t>
      </w:r>
      <w:r w:rsidR="001757C2">
        <w:rPr>
          <w:rFonts w:ascii="Arial" w:hAnsi="Arial" w:cs="Arial"/>
          <w:sz w:val="24"/>
          <w:szCs w:val="24"/>
        </w:rPr>
        <w:t>d</w:t>
      </w:r>
      <w:r w:rsidR="00B47647">
        <w:rPr>
          <w:rFonts w:ascii="Arial" w:hAnsi="Arial" w:cs="Arial"/>
          <w:sz w:val="24"/>
          <w:szCs w:val="24"/>
        </w:rPr>
        <w:t xml:space="preserve">el Rey Salomón, Dios </w:t>
      </w:r>
      <w:r>
        <w:rPr>
          <w:rFonts w:ascii="Arial" w:hAnsi="Arial" w:cs="Arial"/>
          <w:sz w:val="24"/>
          <w:szCs w:val="24"/>
        </w:rPr>
        <w:t xml:space="preserve">nos dice: </w:t>
      </w:r>
      <w:r>
        <w:rPr>
          <w:rFonts w:ascii="Arial" w:hAnsi="Arial" w:cs="Arial"/>
          <w:i/>
          <w:sz w:val="24"/>
          <w:szCs w:val="24"/>
        </w:rPr>
        <w:t xml:space="preserve">“El camino del necio  es recto a sus propios ojos, mas el que escucha consejos es sabio.” </w:t>
      </w:r>
      <w:r>
        <w:rPr>
          <w:rFonts w:ascii="Arial" w:hAnsi="Arial" w:cs="Arial"/>
          <w:sz w:val="24"/>
          <w:szCs w:val="24"/>
        </w:rPr>
        <w:t>Y en Prov</w:t>
      </w:r>
      <w:r w:rsidR="00B47647">
        <w:rPr>
          <w:rFonts w:ascii="Arial" w:hAnsi="Arial" w:cs="Arial"/>
          <w:sz w:val="24"/>
          <w:szCs w:val="24"/>
        </w:rPr>
        <w:t xml:space="preserve">erbios </w:t>
      </w:r>
      <w:r>
        <w:rPr>
          <w:rFonts w:ascii="Arial" w:hAnsi="Arial" w:cs="Arial"/>
          <w:sz w:val="24"/>
          <w:szCs w:val="24"/>
        </w:rPr>
        <w:t xml:space="preserve"> 19:20 agrega esto: </w:t>
      </w:r>
      <w:r>
        <w:rPr>
          <w:rFonts w:ascii="Arial" w:hAnsi="Arial" w:cs="Arial"/>
          <w:i/>
          <w:sz w:val="24"/>
          <w:szCs w:val="24"/>
        </w:rPr>
        <w:t xml:space="preserve">“Escucha el consejo y acepta la corrección, para que seas sabio  el resto de tus días.” </w:t>
      </w:r>
      <w:r>
        <w:rPr>
          <w:rFonts w:ascii="Arial" w:hAnsi="Arial" w:cs="Arial"/>
          <w:sz w:val="24"/>
          <w:szCs w:val="24"/>
        </w:rPr>
        <w:t xml:space="preserve"> </w:t>
      </w:r>
    </w:p>
    <w:p w14:paraId="59F759DC" w14:textId="77777777" w:rsidR="008D2CE7" w:rsidRPr="006C2FF8" w:rsidRDefault="008D2CE7" w:rsidP="006C2FF8">
      <w:pPr>
        <w:pStyle w:val="ListParagraph"/>
        <w:spacing w:after="0"/>
        <w:ind w:left="0" w:right="283"/>
        <w:jc w:val="both"/>
        <w:rPr>
          <w:rFonts w:ascii="Arial" w:hAnsi="Arial" w:cs="Arial"/>
          <w:i/>
          <w:sz w:val="24"/>
          <w:szCs w:val="24"/>
        </w:rPr>
      </w:pPr>
    </w:p>
    <w:p w14:paraId="59F759DD" w14:textId="77777777" w:rsidR="008D2CE7" w:rsidRPr="006C2FF8" w:rsidRDefault="008D2CE7" w:rsidP="006C2FF8">
      <w:pPr>
        <w:pStyle w:val="ListParagraph"/>
        <w:spacing w:after="0"/>
        <w:ind w:left="0" w:right="283"/>
        <w:rPr>
          <w:rFonts w:ascii="Arial" w:hAnsi="Arial" w:cs="Arial"/>
          <w:i/>
          <w:sz w:val="24"/>
          <w:szCs w:val="24"/>
        </w:rPr>
      </w:pPr>
    </w:p>
    <w:p w14:paraId="59F759DE" w14:textId="77777777" w:rsidR="008D2CE7" w:rsidRDefault="001757C2" w:rsidP="006C2FF8">
      <w:pPr>
        <w:pStyle w:val="ListParagraph"/>
        <w:spacing w:after="0"/>
        <w:ind w:left="0" w:right="283"/>
        <w:rPr>
          <w:rFonts w:ascii="Arial" w:hAnsi="Arial" w:cs="Arial"/>
          <w:b/>
          <w:sz w:val="24"/>
          <w:szCs w:val="24"/>
        </w:rPr>
      </w:pPr>
      <w:r>
        <w:rPr>
          <w:rFonts w:ascii="Arial" w:hAnsi="Arial" w:cs="Arial"/>
          <w:b/>
          <w:sz w:val="24"/>
          <w:szCs w:val="24"/>
        </w:rPr>
        <w:t xml:space="preserve">El </w:t>
      </w:r>
      <w:r w:rsidR="008D2CE7" w:rsidRPr="006C2FF8">
        <w:rPr>
          <w:rFonts w:ascii="Arial" w:hAnsi="Arial" w:cs="Arial"/>
          <w:b/>
          <w:sz w:val="24"/>
          <w:szCs w:val="24"/>
        </w:rPr>
        <w:t>Propósito de buscar consejo.</w:t>
      </w:r>
    </w:p>
    <w:p w14:paraId="59F759DF" w14:textId="77777777" w:rsidR="00F672B8" w:rsidRPr="006C2FF8" w:rsidRDefault="00F672B8" w:rsidP="006C2FF8">
      <w:pPr>
        <w:pStyle w:val="ListParagraph"/>
        <w:spacing w:after="0"/>
        <w:ind w:left="0" w:right="283"/>
        <w:rPr>
          <w:rFonts w:ascii="Arial" w:hAnsi="Arial" w:cs="Arial"/>
          <w:b/>
          <w:sz w:val="24"/>
          <w:szCs w:val="24"/>
        </w:rPr>
      </w:pPr>
    </w:p>
    <w:p w14:paraId="59F759E0" w14:textId="77777777" w:rsidR="008D2CE7" w:rsidRPr="006C2FF8" w:rsidRDefault="009F7FF9" w:rsidP="006C2FF8">
      <w:pPr>
        <w:pStyle w:val="ListParagraph"/>
        <w:spacing w:after="0"/>
        <w:ind w:left="0" w:right="283"/>
        <w:rPr>
          <w:rFonts w:ascii="Arial" w:hAnsi="Arial" w:cs="Arial"/>
          <w:sz w:val="24"/>
          <w:szCs w:val="24"/>
        </w:rPr>
      </w:pPr>
      <w:r>
        <w:rPr>
          <w:rFonts w:ascii="Arial" w:hAnsi="Arial" w:cs="Arial"/>
          <w:sz w:val="24"/>
          <w:szCs w:val="24"/>
        </w:rPr>
        <w:t xml:space="preserve"> Debemos buscar y valorar el consejo para adquiri</w:t>
      </w:r>
      <w:r w:rsidR="008D2CE7" w:rsidRPr="006C2FF8">
        <w:rPr>
          <w:rFonts w:ascii="Arial" w:hAnsi="Arial" w:cs="Arial"/>
          <w:sz w:val="24"/>
          <w:szCs w:val="24"/>
        </w:rPr>
        <w:t xml:space="preserve">r conocimientos, </w:t>
      </w:r>
      <w:r>
        <w:rPr>
          <w:rFonts w:ascii="Arial" w:hAnsi="Arial" w:cs="Arial"/>
          <w:sz w:val="24"/>
          <w:szCs w:val="24"/>
        </w:rPr>
        <w:t xml:space="preserve">recibir </w:t>
      </w:r>
      <w:r w:rsidR="008D2CE7" w:rsidRPr="006C2FF8">
        <w:rPr>
          <w:rFonts w:ascii="Arial" w:hAnsi="Arial" w:cs="Arial"/>
          <w:sz w:val="24"/>
          <w:szCs w:val="24"/>
        </w:rPr>
        <w:t xml:space="preserve">sugerencias y </w:t>
      </w:r>
      <w:r>
        <w:rPr>
          <w:rFonts w:ascii="Arial" w:hAnsi="Arial" w:cs="Arial"/>
          <w:sz w:val="24"/>
          <w:szCs w:val="24"/>
        </w:rPr>
        <w:t>tener alternativas que nos</w:t>
      </w:r>
      <w:r w:rsidR="008D2CE7" w:rsidRPr="006C2FF8">
        <w:rPr>
          <w:rFonts w:ascii="Arial" w:hAnsi="Arial" w:cs="Arial"/>
          <w:sz w:val="24"/>
          <w:szCs w:val="24"/>
        </w:rPr>
        <w:t xml:space="preserve"> ayuden a tomar la decisión correcta. Al consejero no le co</w:t>
      </w:r>
      <w:r>
        <w:rPr>
          <w:rFonts w:ascii="Arial" w:hAnsi="Arial" w:cs="Arial"/>
          <w:sz w:val="24"/>
          <w:szCs w:val="24"/>
        </w:rPr>
        <w:t>rresponde tomar la decisión. Somos nosotros</w:t>
      </w:r>
      <w:r w:rsidR="008D2CE7" w:rsidRPr="006C2FF8">
        <w:rPr>
          <w:rFonts w:ascii="Arial" w:hAnsi="Arial" w:cs="Arial"/>
          <w:sz w:val="24"/>
          <w:szCs w:val="24"/>
        </w:rPr>
        <w:t xml:space="preserve"> mismo</w:t>
      </w:r>
      <w:r>
        <w:rPr>
          <w:rFonts w:ascii="Arial" w:hAnsi="Arial" w:cs="Arial"/>
          <w:sz w:val="24"/>
          <w:szCs w:val="24"/>
        </w:rPr>
        <w:t>s quienes tenemos</w:t>
      </w:r>
      <w:r w:rsidR="008D2CE7" w:rsidRPr="006C2FF8">
        <w:rPr>
          <w:rFonts w:ascii="Arial" w:hAnsi="Arial" w:cs="Arial"/>
          <w:sz w:val="24"/>
          <w:szCs w:val="24"/>
        </w:rPr>
        <w:t xml:space="preserve"> esa responsabilidad.</w:t>
      </w:r>
    </w:p>
    <w:p w14:paraId="59F759E1" w14:textId="77777777" w:rsidR="008D2CE7" w:rsidRPr="006C2FF8" w:rsidRDefault="008D2CE7" w:rsidP="006C2FF8">
      <w:pPr>
        <w:pStyle w:val="ListParagraph"/>
        <w:spacing w:after="0"/>
        <w:ind w:left="0" w:right="283"/>
        <w:rPr>
          <w:rFonts w:ascii="Arial" w:hAnsi="Arial" w:cs="Arial"/>
          <w:b/>
          <w:sz w:val="24"/>
          <w:szCs w:val="24"/>
        </w:rPr>
      </w:pPr>
    </w:p>
    <w:p w14:paraId="59F759E2" w14:textId="77777777" w:rsidR="00F02852" w:rsidRDefault="00F02852" w:rsidP="006C2FF8">
      <w:pPr>
        <w:pStyle w:val="ListParagraph"/>
        <w:spacing w:after="0"/>
        <w:ind w:left="0" w:right="283"/>
        <w:jc w:val="both"/>
        <w:rPr>
          <w:rFonts w:ascii="Arial" w:hAnsi="Arial" w:cs="Arial"/>
          <w:sz w:val="24"/>
          <w:szCs w:val="24"/>
        </w:rPr>
      </w:pPr>
      <w:r>
        <w:rPr>
          <w:rFonts w:ascii="Arial" w:hAnsi="Arial" w:cs="Arial"/>
          <w:sz w:val="24"/>
          <w:szCs w:val="24"/>
        </w:rPr>
        <w:t xml:space="preserve">Aunque la realidad que estamos viviendo es importante, debemos recordar que no  dependemos únicamente de ella. </w:t>
      </w:r>
      <w:r w:rsidR="008D2CE7" w:rsidRPr="006C2FF8">
        <w:rPr>
          <w:rFonts w:ascii="Arial" w:hAnsi="Arial" w:cs="Arial"/>
          <w:sz w:val="24"/>
          <w:szCs w:val="24"/>
        </w:rPr>
        <w:t>Necesitamos recopilar todos los hechos que habrán de influenciar nuestra decisión, pero no debemos basar la decisión exclusivamente en ello</w:t>
      </w:r>
      <w:r w:rsidR="00F672B8">
        <w:rPr>
          <w:rFonts w:ascii="Arial" w:hAnsi="Arial" w:cs="Arial"/>
          <w:sz w:val="24"/>
          <w:szCs w:val="24"/>
        </w:rPr>
        <w:t>s. Debemos discerni</w:t>
      </w:r>
      <w:r w:rsidR="008D2CE7" w:rsidRPr="006C2FF8">
        <w:rPr>
          <w:rFonts w:ascii="Arial" w:hAnsi="Arial" w:cs="Arial"/>
          <w:sz w:val="24"/>
          <w:szCs w:val="24"/>
        </w:rPr>
        <w:t xml:space="preserve">r específicamente qué es lo que el Señor </w:t>
      </w:r>
      <w:r w:rsidR="00F672B8">
        <w:rPr>
          <w:rFonts w:ascii="Arial" w:hAnsi="Arial" w:cs="Arial"/>
          <w:sz w:val="24"/>
          <w:szCs w:val="24"/>
        </w:rPr>
        <w:lastRenderedPageBreak/>
        <w:t xml:space="preserve">Jesucristo </w:t>
      </w:r>
      <w:r w:rsidR="008D2CE7" w:rsidRPr="006C2FF8">
        <w:rPr>
          <w:rFonts w:ascii="Arial" w:hAnsi="Arial" w:cs="Arial"/>
          <w:sz w:val="24"/>
          <w:szCs w:val="24"/>
        </w:rPr>
        <w:t xml:space="preserve">quiere que hagamos, y esto puede ser contrario a la realidad que usted está viviendo y a lo que los hechos nos parecen decir. </w:t>
      </w:r>
    </w:p>
    <w:p w14:paraId="59F759E3" w14:textId="77777777" w:rsidR="00F02852" w:rsidRDefault="00F02852" w:rsidP="006C2FF8">
      <w:pPr>
        <w:pStyle w:val="ListParagraph"/>
        <w:spacing w:after="0"/>
        <w:ind w:left="0" w:right="283"/>
        <w:jc w:val="both"/>
        <w:rPr>
          <w:rFonts w:ascii="Arial" w:hAnsi="Arial" w:cs="Arial"/>
          <w:sz w:val="24"/>
          <w:szCs w:val="24"/>
        </w:rPr>
      </w:pPr>
    </w:p>
    <w:p w14:paraId="59F759E4" w14:textId="77777777" w:rsidR="008D2CE7" w:rsidRPr="006C2FF8" w:rsidRDefault="00F02852" w:rsidP="006C2FF8">
      <w:pPr>
        <w:pStyle w:val="ListParagraph"/>
        <w:spacing w:after="0"/>
        <w:ind w:left="0" w:right="283"/>
        <w:jc w:val="both"/>
        <w:rPr>
          <w:rFonts w:ascii="Arial" w:hAnsi="Arial" w:cs="Arial"/>
          <w:sz w:val="24"/>
          <w:szCs w:val="24"/>
        </w:rPr>
      </w:pPr>
      <w:r>
        <w:rPr>
          <w:rFonts w:ascii="Arial" w:hAnsi="Arial" w:cs="Arial"/>
          <w:sz w:val="24"/>
          <w:szCs w:val="24"/>
        </w:rPr>
        <w:t xml:space="preserve">Por ejemplo, puede ser que el Señor le ha mostrado claramente que Su voluntas es que usted haga cierto trámite legal en su país … y es un hecho o  una realidad que en su país ningún trámite legal  se lleva a cabo  exitosamente  a menos  que usted le dé un soborno a algún empleado público. Pero usted sabe que Dios aborrece el soborno. Por lo tanto, esta “realidad” en su país es irrelevante cuando se compara con el poder de Dios para cambiar las circunstancias. </w:t>
      </w:r>
      <w:r w:rsidR="008D2CE7" w:rsidRPr="006C2FF8">
        <w:rPr>
          <w:rFonts w:ascii="Arial" w:hAnsi="Arial" w:cs="Arial"/>
          <w:sz w:val="24"/>
          <w:szCs w:val="24"/>
        </w:rPr>
        <w:t xml:space="preserve">Ejemplo </w:t>
      </w:r>
      <w:r>
        <w:rPr>
          <w:rFonts w:ascii="Arial" w:hAnsi="Arial" w:cs="Arial"/>
          <w:sz w:val="24"/>
          <w:szCs w:val="24"/>
        </w:rPr>
        <w:t xml:space="preserve">de </w:t>
      </w:r>
      <w:r w:rsidR="008D2CE7" w:rsidRPr="006C2FF8">
        <w:rPr>
          <w:rFonts w:ascii="Arial" w:hAnsi="Arial" w:cs="Arial"/>
          <w:sz w:val="24"/>
          <w:szCs w:val="24"/>
        </w:rPr>
        <w:t>Números 13 y 14.</w:t>
      </w:r>
    </w:p>
    <w:p w14:paraId="59F759E5" w14:textId="77777777" w:rsidR="008D2CE7" w:rsidRPr="006C2FF8" w:rsidRDefault="008D2CE7" w:rsidP="006C2FF8">
      <w:pPr>
        <w:pStyle w:val="ListParagraph"/>
        <w:ind w:left="708" w:right="738"/>
        <w:rPr>
          <w:rFonts w:ascii="Arial" w:hAnsi="Arial" w:cs="Arial"/>
          <w:sz w:val="24"/>
          <w:szCs w:val="24"/>
        </w:rPr>
      </w:pPr>
    </w:p>
    <w:p w14:paraId="59F759E6" w14:textId="77777777" w:rsidR="00D95DD1" w:rsidRPr="006C2FF8" w:rsidRDefault="00D95DD1" w:rsidP="006C2FF8">
      <w:pPr>
        <w:pStyle w:val="ListParagraph"/>
        <w:ind w:left="708" w:right="738"/>
        <w:rPr>
          <w:rFonts w:ascii="Arial" w:hAnsi="Arial" w:cs="Arial"/>
          <w:sz w:val="24"/>
          <w:szCs w:val="24"/>
        </w:rPr>
      </w:pPr>
    </w:p>
    <w:p w14:paraId="59F759E7" w14:textId="66E9B233" w:rsidR="008D2CE7" w:rsidRPr="006C2FF8" w:rsidRDefault="008D2CE7" w:rsidP="006C2FF8">
      <w:pPr>
        <w:pStyle w:val="ListParagraph"/>
        <w:pBdr>
          <w:top w:val="single" w:sz="4" w:space="1" w:color="auto"/>
          <w:left w:val="single" w:sz="4" w:space="4" w:color="auto"/>
          <w:bottom w:val="single" w:sz="4" w:space="1" w:color="auto"/>
          <w:right w:val="single" w:sz="4" w:space="4" w:color="auto"/>
        </w:pBdr>
        <w:ind w:left="708" w:right="738"/>
        <w:rPr>
          <w:rFonts w:ascii="Arial" w:hAnsi="Arial" w:cs="Arial"/>
          <w:sz w:val="24"/>
          <w:szCs w:val="24"/>
        </w:rPr>
      </w:pPr>
      <w:r w:rsidRPr="006C2FF8">
        <w:rPr>
          <w:rFonts w:ascii="Arial" w:hAnsi="Arial" w:cs="Arial"/>
          <w:sz w:val="24"/>
          <w:szCs w:val="24"/>
        </w:rPr>
        <w:t>Recuerde</w:t>
      </w:r>
      <w:r w:rsidRPr="006C2FF8">
        <w:rPr>
          <w:rFonts w:ascii="Arial" w:hAnsi="Arial" w:cs="Arial"/>
          <w:b/>
          <w:sz w:val="24"/>
          <w:szCs w:val="24"/>
        </w:rPr>
        <w:t xml:space="preserve">: nunca podemos hacer la voluntad de Dios, </w:t>
      </w:r>
      <w:r w:rsidR="00CB4651">
        <w:rPr>
          <w:rFonts w:ascii="Arial" w:hAnsi="Arial" w:cs="Arial"/>
          <w:sz w:val="24"/>
          <w:szCs w:val="24"/>
        </w:rPr>
        <w:t xml:space="preserve">______________ </w:t>
      </w:r>
      <w:r w:rsidR="00D402B1">
        <w:rPr>
          <w:rFonts w:ascii="Arial" w:hAnsi="Arial" w:cs="Arial"/>
          <w:sz w:val="24"/>
          <w:szCs w:val="24"/>
        </w:rPr>
        <w:t xml:space="preserve"> </w:t>
      </w:r>
      <w:r w:rsidRPr="006C2FF8">
        <w:rPr>
          <w:rFonts w:ascii="Arial" w:hAnsi="Arial" w:cs="Arial"/>
          <w:b/>
          <w:sz w:val="24"/>
          <w:szCs w:val="24"/>
        </w:rPr>
        <w:t>los Principios de Dios.</w:t>
      </w:r>
      <w:r w:rsidRPr="006C2FF8">
        <w:rPr>
          <w:rFonts w:ascii="Arial" w:hAnsi="Arial" w:cs="Arial"/>
          <w:sz w:val="24"/>
          <w:szCs w:val="24"/>
        </w:rPr>
        <w:t xml:space="preserve"> Usted no se preocupe por los </w:t>
      </w:r>
      <w:r w:rsidR="004041FB">
        <w:rPr>
          <w:rFonts w:ascii="Arial" w:hAnsi="Arial" w:cs="Arial"/>
          <w:sz w:val="24"/>
          <w:szCs w:val="24"/>
        </w:rPr>
        <w:t>“</w:t>
      </w:r>
      <w:r w:rsidRPr="006C2FF8">
        <w:rPr>
          <w:rFonts w:ascii="Arial" w:hAnsi="Arial" w:cs="Arial"/>
          <w:sz w:val="24"/>
          <w:szCs w:val="24"/>
        </w:rPr>
        <w:t>hechos</w:t>
      </w:r>
      <w:r w:rsidR="004041FB">
        <w:rPr>
          <w:rFonts w:ascii="Arial" w:hAnsi="Arial" w:cs="Arial"/>
          <w:sz w:val="24"/>
          <w:szCs w:val="24"/>
        </w:rPr>
        <w:t>”</w:t>
      </w:r>
      <w:r w:rsidRPr="006C2FF8">
        <w:rPr>
          <w:rFonts w:ascii="Arial" w:hAnsi="Arial" w:cs="Arial"/>
          <w:sz w:val="24"/>
          <w:szCs w:val="24"/>
        </w:rPr>
        <w:t>. Preocúpese por serle fiel a Jesucristo. Apocalipsis 2:10.</w:t>
      </w:r>
    </w:p>
    <w:p w14:paraId="59F759E8" w14:textId="77777777" w:rsidR="008D2CE7" w:rsidRPr="006C2FF8" w:rsidRDefault="008D2CE7" w:rsidP="006C2FF8">
      <w:pPr>
        <w:pStyle w:val="ListParagraph"/>
        <w:ind w:left="708" w:right="738"/>
        <w:rPr>
          <w:rFonts w:ascii="Arial" w:hAnsi="Arial" w:cs="Arial"/>
          <w:b/>
          <w:sz w:val="24"/>
          <w:szCs w:val="24"/>
        </w:rPr>
      </w:pPr>
    </w:p>
    <w:p w14:paraId="59F759E9" w14:textId="77777777" w:rsidR="00D95DD1" w:rsidRPr="006C2FF8" w:rsidRDefault="00D95DD1" w:rsidP="006C2FF8">
      <w:pPr>
        <w:pStyle w:val="ListParagraph"/>
        <w:ind w:left="708" w:right="738"/>
        <w:rPr>
          <w:rFonts w:ascii="Arial" w:hAnsi="Arial" w:cs="Arial"/>
          <w:b/>
          <w:sz w:val="24"/>
          <w:szCs w:val="24"/>
        </w:rPr>
      </w:pPr>
    </w:p>
    <w:p w14:paraId="59F759EA" w14:textId="77777777" w:rsidR="008D2CE7" w:rsidRPr="006C2FF8" w:rsidRDefault="008D2CE7" w:rsidP="006C2FF8">
      <w:pPr>
        <w:pStyle w:val="ListParagraph"/>
        <w:spacing w:after="100" w:afterAutospacing="1"/>
        <w:ind w:left="113" w:right="283"/>
        <w:rPr>
          <w:rFonts w:ascii="Arial" w:hAnsi="Arial" w:cs="Arial"/>
          <w:b/>
          <w:sz w:val="24"/>
          <w:szCs w:val="24"/>
        </w:rPr>
      </w:pPr>
      <w:r w:rsidRPr="006C2FF8">
        <w:rPr>
          <w:rFonts w:ascii="Arial" w:hAnsi="Arial" w:cs="Arial"/>
          <w:b/>
          <w:sz w:val="24"/>
          <w:szCs w:val="24"/>
        </w:rPr>
        <w:t>¿Dónde debemos buscar consejo?</w:t>
      </w:r>
    </w:p>
    <w:p w14:paraId="59F759EB" w14:textId="77777777" w:rsidR="008D2CE7" w:rsidRPr="006C2FF8" w:rsidRDefault="008D2CE7" w:rsidP="006C2FF8">
      <w:pPr>
        <w:pStyle w:val="ListParagraph"/>
        <w:spacing w:after="100" w:afterAutospacing="1"/>
        <w:ind w:left="113" w:right="283"/>
        <w:rPr>
          <w:rFonts w:ascii="Arial" w:hAnsi="Arial" w:cs="Arial"/>
          <w:b/>
          <w:sz w:val="24"/>
          <w:szCs w:val="24"/>
        </w:rPr>
      </w:pPr>
    </w:p>
    <w:p w14:paraId="59F759EC" w14:textId="77777777" w:rsidR="008D2CE7" w:rsidRPr="006C2FF8" w:rsidRDefault="008D2CE7" w:rsidP="006C2FF8">
      <w:pPr>
        <w:pStyle w:val="ListParagraph"/>
        <w:spacing w:after="100" w:afterAutospacing="1"/>
        <w:ind w:left="113" w:right="283"/>
        <w:rPr>
          <w:rFonts w:ascii="Arial" w:hAnsi="Arial" w:cs="Arial"/>
          <w:sz w:val="24"/>
          <w:szCs w:val="24"/>
        </w:rPr>
      </w:pPr>
      <w:r w:rsidRPr="006C2FF8">
        <w:rPr>
          <w:rFonts w:ascii="Arial" w:hAnsi="Arial" w:cs="Arial"/>
          <w:sz w:val="24"/>
          <w:szCs w:val="24"/>
        </w:rPr>
        <w:t>Antes de tomar una decisión financiera y particularmente si es una decisión importante, debemos consultar tres principales fuentes de consejo.</w:t>
      </w:r>
    </w:p>
    <w:p w14:paraId="59F759ED" w14:textId="77777777" w:rsidR="008D2CE7" w:rsidRPr="006C2FF8" w:rsidRDefault="008D2CE7" w:rsidP="006C2FF8">
      <w:pPr>
        <w:pStyle w:val="ListParagraph"/>
        <w:spacing w:after="100" w:afterAutospacing="1"/>
        <w:ind w:left="113" w:right="283"/>
        <w:rPr>
          <w:rFonts w:ascii="Arial" w:hAnsi="Arial" w:cs="Arial"/>
          <w:b/>
          <w:sz w:val="24"/>
          <w:szCs w:val="24"/>
        </w:rPr>
      </w:pPr>
    </w:p>
    <w:p w14:paraId="59F759EE" w14:textId="2BFA0696" w:rsidR="008D2CE7" w:rsidRPr="006C2FF8" w:rsidRDefault="008D2CE7" w:rsidP="006C2FF8">
      <w:pPr>
        <w:pStyle w:val="ListParagraph"/>
        <w:spacing w:after="100" w:afterAutospacing="1"/>
        <w:ind w:left="113" w:right="283"/>
        <w:rPr>
          <w:rFonts w:ascii="Arial" w:hAnsi="Arial" w:cs="Arial"/>
          <w:b/>
          <w:sz w:val="24"/>
          <w:szCs w:val="24"/>
        </w:rPr>
      </w:pPr>
      <w:r w:rsidRPr="006C2FF8">
        <w:rPr>
          <w:rFonts w:ascii="Arial" w:hAnsi="Arial" w:cs="Arial"/>
          <w:b/>
          <w:sz w:val="24"/>
          <w:szCs w:val="24"/>
        </w:rPr>
        <w:t xml:space="preserve">1.- Las </w:t>
      </w:r>
      <w:r w:rsidR="00D402B1">
        <w:rPr>
          <w:rFonts w:ascii="Arial" w:hAnsi="Arial" w:cs="Arial"/>
          <w:sz w:val="24"/>
          <w:szCs w:val="24"/>
        </w:rPr>
        <w:t>______________</w:t>
      </w:r>
    </w:p>
    <w:p w14:paraId="59F759EF" w14:textId="77777777" w:rsidR="008D2CE7" w:rsidRPr="006C2FF8" w:rsidRDefault="008D2CE7" w:rsidP="006C2FF8">
      <w:pPr>
        <w:pStyle w:val="ListParagraph"/>
        <w:spacing w:after="100" w:afterAutospacing="1"/>
        <w:ind w:left="113" w:right="283"/>
        <w:rPr>
          <w:rFonts w:ascii="Arial" w:hAnsi="Arial" w:cs="Arial"/>
          <w:sz w:val="24"/>
          <w:szCs w:val="24"/>
        </w:rPr>
      </w:pPr>
    </w:p>
    <w:p w14:paraId="59F759F0" w14:textId="77777777" w:rsidR="008D2CE7" w:rsidRPr="006C2FF8" w:rsidRDefault="008D2CE7" w:rsidP="006C2FF8">
      <w:pPr>
        <w:pStyle w:val="ListParagraph"/>
        <w:spacing w:after="100" w:afterAutospacing="1"/>
        <w:ind w:left="113" w:right="283"/>
        <w:rPr>
          <w:rFonts w:ascii="Arial" w:hAnsi="Arial" w:cs="Arial"/>
          <w:sz w:val="24"/>
          <w:szCs w:val="24"/>
        </w:rPr>
      </w:pPr>
      <w:r w:rsidRPr="006C2FF8">
        <w:rPr>
          <w:rFonts w:ascii="Arial" w:hAnsi="Arial" w:cs="Arial"/>
          <w:sz w:val="24"/>
          <w:szCs w:val="24"/>
        </w:rPr>
        <w:t>Primero que nada, ¿Qué nos dicen las Escrituras acerca de este asunto en particular? La Biblia debe ser el primer</w:t>
      </w:r>
      <w:r w:rsidR="0034611E">
        <w:rPr>
          <w:rFonts w:ascii="Arial" w:hAnsi="Arial" w:cs="Arial"/>
          <w:sz w:val="24"/>
          <w:szCs w:val="24"/>
        </w:rPr>
        <w:t xml:space="preserve"> filtro a través del cual analizamos</w:t>
      </w:r>
      <w:r w:rsidRPr="006C2FF8">
        <w:rPr>
          <w:rFonts w:ascii="Arial" w:hAnsi="Arial" w:cs="Arial"/>
          <w:sz w:val="24"/>
          <w:szCs w:val="24"/>
        </w:rPr>
        <w:t xml:space="preserve"> una decisión financiera.</w:t>
      </w:r>
      <w:r w:rsidR="0034611E">
        <w:rPr>
          <w:rFonts w:ascii="Arial" w:hAnsi="Arial" w:cs="Arial"/>
          <w:sz w:val="24"/>
          <w:szCs w:val="24"/>
        </w:rPr>
        <w:t xml:space="preserve"> Si las Escrituras nos dan una respuesta clara, ya no debemos buscar más, porque la Biblia contiene la voluntad escrita y revelada del Señor.</w:t>
      </w:r>
    </w:p>
    <w:p w14:paraId="59F759F1" w14:textId="77777777" w:rsidR="008D2CE7" w:rsidRPr="006C2FF8" w:rsidRDefault="008D2CE7" w:rsidP="006C2FF8">
      <w:pPr>
        <w:pStyle w:val="ListParagraph"/>
        <w:spacing w:after="100" w:afterAutospacing="1"/>
        <w:ind w:left="113" w:right="283"/>
        <w:rPr>
          <w:rFonts w:ascii="Arial" w:hAnsi="Arial" w:cs="Arial"/>
          <w:sz w:val="24"/>
          <w:szCs w:val="24"/>
        </w:rPr>
      </w:pPr>
    </w:p>
    <w:p w14:paraId="59F759F2" w14:textId="77777777" w:rsidR="008D2CE7" w:rsidRPr="00C966BA" w:rsidRDefault="008D2CE7" w:rsidP="00C966BA">
      <w:pPr>
        <w:pStyle w:val="ListParagraph"/>
        <w:spacing w:after="100" w:afterAutospacing="1"/>
        <w:ind w:left="113" w:right="283"/>
        <w:rPr>
          <w:rFonts w:ascii="Arial" w:hAnsi="Arial" w:cs="Arial"/>
          <w:sz w:val="24"/>
          <w:szCs w:val="24"/>
        </w:rPr>
      </w:pPr>
      <w:r w:rsidRPr="006C2FF8">
        <w:rPr>
          <w:rFonts w:ascii="Arial" w:hAnsi="Arial" w:cs="Arial"/>
          <w:sz w:val="24"/>
          <w:szCs w:val="24"/>
        </w:rPr>
        <w:t xml:space="preserve">Dice el Salmo 119:24 </w:t>
      </w:r>
      <w:r w:rsidR="00C966BA">
        <w:rPr>
          <w:rFonts w:ascii="Arial" w:hAnsi="Arial" w:cs="Arial"/>
          <w:i/>
          <w:sz w:val="24"/>
          <w:szCs w:val="24"/>
        </w:rPr>
        <w:t>“</w:t>
      </w:r>
      <w:r w:rsidRPr="006C2FF8">
        <w:rPr>
          <w:rFonts w:ascii="Arial" w:hAnsi="Arial" w:cs="Arial"/>
          <w:i/>
          <w:sz w:val="24"/>
          <w:szCs w:val="24"/>
        </w:rPr>
        <w:t>Pues tus testimonios son mis delicias Y mis consejeros.</w:t>
      </w:r>
      <w:r w:rsidR="00C966BA">
        <w:rPr>
          <w:rFonts w:ascii="Arial" w:hAnsi="Arial" w:cs="Arial"/>
          <w:i/>
          <w:sz w:val="24"/>
          <w:szCs w:val="24"/>
        </w:rPr>
        <w:t xml:space="preserve">” Y en </w:t>
      </w:r>
      <w:r w:rsidRPr="00C966BA">
        <w:rPr>
          <w:rFonts w:ascii="Arial" w:hAnsi="Arial" w:cs="Arial"/>
          <w:sz w:val="24"/>
          <w:szCs w:val="24"/>
        </w:rPr>
        <w:t>Hebreos 4:12</w:t>
      </w:r>
      <w:r w:rsidR="00C966BA">
        <w:rPr>
          <w:rFonts w:ascii="Arial" w:hAnsi="Arial" w:cs="Arial"/>
          <w:sz w:val="24"/>
          <w:szCs w:val="24"/>
        </w:rPr>
        <w:t xml:space="preserve"> leemos, </w:t>
      </w:r>
      <w:r w:rsidRPr="00C966BA">
        <w:rPr>
          <w:rFonts w:ascii="Arial" w:hAnsi="Arial" w:cs="Arial"/>
          <w:sz w:val="24"/>
          <w:szCs w:val="24"/>
        </w:rPr>
        <w:t xml:space="preserve"> </w:t>
      </w:r>
      <w:r w:rsidR="00C966BA">
        <w:rPr>
          <w:rFonts w:ascii="Arial" w:hAnsi="Arial" w:cs="Arial"/>
          <w:i/>
          <w:sz w:val="24"/>
          <w:szCs w:val="24"/>
        </w:rPr>
        <w:t>“</w:t>
      </w:r>
      <w:r w:rsidRPr="00C966BA">
        <w:rPr>
          <w:rFonts w:ascii="Arial" w:hAnsi="Arial" w:cs="Arial"/>
          <w:i/>
          <w:sz w:val="24"/>
          <w:szCs w:val="24"/>
        </w:rPr>
        <w:t>Porque la palabra de Dios es viva y eficaz, y más cortante que toda espada de dos filos; y penetra hasta partir el alma y el espíritu, las coyunturas y los tuétanos, y discierne los pensamientos y las intenciones del corazón.</w:t>
      </w:r>
      <w:r w:rsidR="00C966BA">
        <w:rPr>
          <w:rFonts w:ascii="Arial" w:hAnsi="Arial" w:cs="Arial"/>
          <w:i/>
          <w:sz w:val="24"/>
          <w:szCs w:val="24"/>
        </w:rPr>
        <w:t xml:space="preserve">” </w:t>
      </w:r>
      <w:r w:rsidR="006419AA">
        <w:rPr>
          <w:rFonts w:ascii="Arial" w:hAnsi="Arial" w:cs="Arial"/>
          <w:sz w:val="24"/>
          <w:szCs w:val="24"/>
        </w:rPr>
        <w:t xml:space="preserve"> La Biblia es un libro lleno de vida que también nos vivifica a medida que Dios la usa para revelarnos Su verdad y para darnos dirección. El Salmo 119:50 dice, </w:t>
      </w:r>
      <w:r w:rsidR="006419AA">
        <w:rPr>
          <w:rFonts w:ascii="Arial" w:hAnsi="Arial" w:cs="Arial"/>
          <w:i/>
          <w:sz w:val="24"/>
          <w:szCs w:val="24"/>
        </w:rPr>
        <w:t>“Este es mi consuelo en la aflicción: que Tu Palabra me ha vivificado.”</w:t>
      </w:r>
      <w:r w:rsidR="006419AA">
        <w:rPr>
          <w:rFonts w:ascii="Arial" w:hAnsi="Arial" w:cs="Arial"/>
          <w:sz w:val="24"/>
          <w:szCs w:val="24"/>
        </w:rPr>
        <w:t xml:space="preserve"> </w:t>
      </w:r>
    </w:p>
    <w:p w14:paraId="59F759F3" w14:textId="77777777" w:rsidR="008D2CE7" w:rsidRPr="006C2FF8" w:rsidRDefault="008D2CE7" w:rsidP="006C2FF8">
      <w:pPr>
        <w:pStyle w:val="ListParagraph"/>
        <w:spacing w:after="100" w:afterAutospacing="1"/>
        <w:ind w:left="113" w:right="283"/>
        <w:rPr>
          <w:rFonts w:ascii="Arial" w:hAnsi="Arial" w:cs="Arial"/>
          <w:i/>
          <w:sz w:val="24"/>
          <w:szCs w:val="24"/>
        </w:rPr>
      </w:pPr>
    </w:p>
    <w:p w14:paraId="59F759F4" w14:textId="77777777" w:rsidR="008D2CE7" w:rsidRPr="006C2FF8" w:rsidRDefault="008D2CE7" w:rsidP="006C2FF8">
      <w:pPr>
        <w:pStyle w:val="ListParagraph"/>
        <w:spacing w:after="100" w:afterAutospacing="1"/>
        <w:ind w:left="113" w:right="283"/>
        <w:rPr>
          <w:rFonts w:ascii="Arial" w:hAnsi="Arial" w:cs="Arial"/>
          <w:sz w:val="24"/>
          <w:szCs w:val="24"/>
        </w:rPr>
      </w:pPr>
      <w:r w:rsidRPr="006C2FF8">
        <w:rPr>
          <w:rFonts w:ascii="Arial" w:hAnsi="Arial" w:cs="Arial"/>
          <w:sz w:val="24"/>
          <w:szCs w:val="24"/>
        </w:rPr>
        <w:t>Si la Biblia me dice que haga algo, lo hago. Si me dice que no lo haga, no lo hago. Pero si la Biblia no me da dirección especifica de un asunto en particular, entonces consulto a</w:t>
      </w:r>
      <w:r w:rsidR="006419AA">
        <w:rPr>
          <w:rFonts w:ascii="Arial" w:hAnsi="Arial" w:cs="Arial"/>
          <w:sz w:val="24"/>
          <w:szCs w:val="24"/>
        </w:rPr>
        <w:t xml:space="preserve"> la segunda fuente de consejo: p</w:t>
      </w:r>
      <w:r w:rsidRPr="006C2FF8">
        <w:rPr>
          <w:rFonts w:ascii="Arial" w:hAnsi="Arial" w:cs="Arial"/>
          <w:sz w:val="24"/>
          <w:szCs w:val="24"/>
        </w:rPr>
        <w:t>ersonas piadosas.</w:t>
      </w:r>
    </w:p>
    <w:p w14:paraId="59F759F5" w14:textId="77777777" w:rsidR="008D2CE7" w:rsidRPr="006C2FF8" w:rsidRDefault="008D2CE7" w:rsidP="006C2FF8">
      <w:pPr>
        <w:pStyle w:val="ListParagraph"/>
        <w:spacing w:after="100" w:afterAutospacing="1"/>
        <w:ind w:left="113" w:right="283"/>
        <w:rPr>
          <w:rFonts w:ascii="Arial" w:hAnsi="Arial" w:cs="Arial"/>
          <w:sz w:val="24"/>
          <w:szCs w:val="24"/>
        </w:rPr>
      </w:pPr>
    </w:p>
    <w:p w14:paraId="59F759F6" w14:textId="175773E2" w:rsidR="008D2CE7" w:rsidRDefault="008D2CE7" w:rsidP="006C2FF8">
      <w:pPr>
        <w:pStyle w:val="ListParagraph"/>
        <w:spacing w:after="100" w:afterAutospacing="1"/>
        <w:ind w:left="113" w:right="283"/>
        <w:rPr>
          <w:rFonts w:ascii="Arial" w:hAnsi="Arial" w:cs="Arial"/>
          <w:b/>
          <w:sz w:val="24"/>
          <w:szCs w:val="24"/>
        </w:rPr>
      </w:pPr>
      <w:r w:rsidRPr="006C2FF8">
        <w:rPr>
          <w:rFonts w:ascii="Arial" w:hAnsi="Arial" w:cs="Arial"/>
          <w:b/>
          <w:sz w:val="24"/>
          <w:szCs w:val="24"/>
        </w:rPr>
        <w:lastRenderedPageBreak/>
        <w:t xml:space="preserve">2.- </w:t>
      </w:r>
      <w:r w:rsidR="00D402B1">
        <w:rPr>
          <w:rFonts w:ascii="Arial" w:hAnsi="Arial" w:cs="Arial"/>
          <w:sz w:val="24"/>
          <w:szCs w:val="24"/>
        </w:rPr>
        <w:t xml:space="preserve">______________ </w:t>
      </w:r>
      <w:r w:rsidRPr="006C2FF8">
        <w:rPr>
          <w:rFonts w:ascii="Arial" w:hAnsi="Arial" w:cs="Arial"/>
          <w:b/>
          <w:sz w:val="24"/>
          <w:szCs w:val="24"/>
        </w:rPr>
        <w:t>piadosas</w:t>
      </w:r>
    </w:p>
    <w:p w14:paraId="59F759F7" w14:textId="77777777" w:rsidR="00534F89" w:rsidRPr="006C2FF8" w:rsidRDefault="00534F89" w:rsidP="006C2FF8">
      <w:pPr>
        <w:pStyle w:val="ListParagraph"/>
        <w:spacing w:after="100" w:afterAutospacing="1"/>
        <w:ind w:left="113" w:right="283"/>
        <w:rPr>
          <w:rFonts w:ascii="Arial" w:hAnsi="Arial" w:cs="Arial"/>
          <w:b/>
          <w:sz w:val="24"/>
          <w:szCs w:val="24"/>
        </w:rPr>
      </w:pPr>
    </w:p>
    <w:p w14:paraId="59F759F8" w14:textId="77777777" w:rsidR="008D2CE7" w:rsidRPr="006C2FF8" w:rsidRDefault="008D2CE7" w:rsidP="006C2FF8">
      <w:pPr>
        <w:pStyle w:val="ListParagraph"/>
        <w:spacing w:after="100" w:afterAutospacing="1"/>
        <w:ind w:left="113" w:right="283"/>
        <w:rPr>
          <w:rFonts w:ascii="Arial" w:hAnsi="Arial" w:cs="Arial"/>
          <w:sz w:val="24"/>
          <w:szCs w:val="24"/>
        </w:rPr>
      </w:pPr>
      <w:r w:rsidRPr="006C2FF8">
        <w:rPr>
          <w:rFonts w:ascii="Arial" w:hAnsi="Arial" w:cs="Arial"/>
          <w:sz w:val="24"/>
          <w:szCs w:val="24"/>
        </w:rPr>
        <w:t>“</w:t>
      </w:r>
      <w:r w:rsidRPr="006C2FF8">
        <w:rPr>
          <w:rFonts w:ascii="Arial" w:hAnsi="Arial" w:cs="Arial"/>
          <w:i/>
          <w:sz w:val="24"/>
          <w:szCs w:val="24"/>
        </w:rPr>
        <w:t>El justo es buen consejero por ser recto e imparcial y por distinguir entre el bien y el mal.”</w:t>
      </w:r>
      <w:r w:rsidRPr="006C2FF8">
        <w:rPr>
          <w:rFonts w:ascii="Arial" w:hAnsi="Arial" w:cs="Arial"/>
          <w:sz w:val="24"/>
          <w:szCs w:val="24"/>
        </w:rPr>
        <w:t xml:space="preserve"> (Salmo 37:30-31, LBD)</w:t>
      </w:r>
    </w:p>
    <w:p w14:paraId="59F759F9" w14:textId="77777777" w:rsidR="008D2CE7" w:rsidRPr="006C2FF8" w:rsidRDefault="008D2CE7" w:rsidP="006C2FF8">
      <w:pPr>
        <w:pStyle w:val="ListParagraph"/>
        <w:spacing w:after="100" w:afterAutospacing="1"/>
        <w:ind w:left="113" w:right="283"/>
        <w:rPr>
          <w:rFonts w:ascii="Arial" w:hAnsi="Arial" w:cs="Arial"/>
          <w:sz w:val="24"/>
          <w:szCs w:val="24"/>
        </w:rPr>
      </w:pPr>
      <w:r w:rsidRPr="006C2FF8">
        <w:rPr>
          <w:rFonts w:ascii="Arial" w:hAnsi="Arial" w:cs="Arial"/>
          <w:sz w:val="24"/>
          <w:szCs w:val="24"/>
        </w:rPr>
        <w:t xml:space="preserve"> El nuevo testamento nos enseña que la vida de un cristiano no es independiente, sino que es una interdependencia </w:t>
      </w:r>
      <w:r w:rsidR="008C4C05">
        <w:rPr>
          <w:rFonts w:ascii="Arial" w:hAnsi="Arial" w:cs="Arial"/>
          <w:sz w:val="24"/>
          <w:szCs w:val="24"/>
        </w:rPr>
        <w:t xml:space="preserve">continua entre los miembros del Cuerpo de Cristo. Pablo nos enseña esto en 1 Corintios 12, donde vemos que cada </w:t>
      </w:r>
      <w:r w:rsidRPr="006C2FF8">
        <w:rPr>
          <w:rFonts w:ascii="Arial" w:hAnsi="Arial" w:cs="Arial"/>
          <w:sz w:val="24"/>
          <w:szCs w:val="24"/>
        </w:rPr>
        <w:t xml:space="preserve"> un</w:t>
      </w:r>
      <w:r w:rsidR="008C4C05">
        <w:rPr>
          <w:rFonts w:ascii="Arial" w:hAnsi="Arial" w:cs="Arial"/>
          <w:sz w:val="24"/>
          <w:szCs w:val="24"/>
        </w:rPr>
        <w:t xml:space="preserve">o de nosotros  es un miembro distinto de ese cuerpo, y el buen funcionamiento de todo el cuerpo depende de que todos trabajemos unidos haciendo nuestra parte. </w:t>
      </w:r>
      <w:r w:rsidR="00BA7F68">
        <w:rPr>
          <w:rFonts w:ascii="Arial" w:hAnsi="Arial" w:cs="Arial"/>
          <w:sz w:val="24"/>
          <w:szCs w:val="24"/>
        </w:rPr>
        <w:t>Nos necesitamos unos a otros, porque Dios le ha dado a cada creyente ciertas habilidades y dones, pero a ninguna persona le ha dado todas las habilidades que necesita para ser productiva.</w:t>
      </w:r>
    </w:p>
    <w:p w14:paraId="59F759FA" w14:textId="77777777" w:rsidR="008D2CE7" w:rsidRPr="006C2FF8" w:rsidRDefault="008D2CE7" w:rsidP="006C2FF8">
      <w:pPr>
        <w:pStyle w:val="ListParagraph"/>
        <w:spacing w:after="100" w:afterAutospacing="1"/>
        <w:ind w:left="113" w:right="283"/>
        <w:rPr>
          <w:rFonts w:ascii="Arial" w:hAnsi="Arial" w:cs="Arial"/>
          <w:sz w:val="24"/>
          <w:szCs w:val="24"/>
        </w:rPr>
      </w:pPr>
    </w:p>
    <w:p w14:paraId="59F759FB" w14:textId="77777777" w:rsidR="008D2CE7" w:rsidRPr="006C2FF8" w:rsidRDefault="00D95DD1" w:rsidP="006C2FF8">
      <w:pPr>
        <w:spacing w:after="100" w:afterAutospacing="1"/>
        <w:ind w:right="283"/>
        <w:rPr>
          <w:rFonts w:ascii="Arial" w:hAnsi="Arial" w:cs="Arial"/>
          <w:b/>
          <w:sz w:val="24"/>
          <w:szCs w:val="24"/>
        </w:rPr>
      </w:pPr>
      <w:r w:rsidRPr="006C2FF8">
        <w:rPr>
          <w:rFonts w:ascii="Arial" w:hAnsi="Arial" w:cs="Arial"/>
          <w:b/>
          <w:sz w:val="24"/>
          <w:szCs w:val="24"/>
        </w:rPr>
        <w:t xml:space="preserve">  </w:t>
      </w:r>
      <w:r w:rsidR="008D2CE7" w:rsidRPr="006C2FF8">
        <w:rPr>
          <w:rFonts w:ascii="Arial" w:hAnsi="Arial" w:cs="Arial"/>
          <w:b/>
          <w:sz w:val="24"/>
          <w:szCs w:val="24"/>
        </w:rPr>
        <w:t>El cónyuge</w:t>
      </w:r>
    </w:p>
    <w:p w14:paraId="59F759FC" w14:textId="77777777" w:rsidR="008D2CE7" w:rsidRPr="006C2FF8" w:rsidRDefault="008D2CE7" w:rsidP="006C2FF8">
      <w:pPr>
        <w:pStyle w:val="ListParagraph"/>
        <w:spacing w:after="100" w:afterAutospacing="1"/>
        <w:ind w:left="113" w:right="283"/>
        <w:rPr>
          <w:rFonts w:ascii="Arial" w:hAnsi="Arial" w:cs="Arial"/>
          <w:sz w:val="24"/>
          <w:szCs w:val="24"/>
        </w:rPr>
      </w:pPr>
      <w:r w:rsidRPr="006C2FF8">
        <w:rPr>
          <w:rFonts w:ascii="Arial" w:hAnsi="Arial" w:cs="Arial"/>
          <w:sz w:val="24"/>
          <w:szCs w:val="24"/>
        </w:rPr>
        <w:t>Si usted es casado, la primera persona a quien debe consultar es a su cón</w:t>
      </w:r>
      <w:r w:rsidR="00BA7F68">
        <w:rPr>
          <w:rFonts w:ascii="Arial" w:hAnsi="Arial" w:cs="Arial"/>
          <w:sz w:val="24"/>
          <w:szCs w:val="24"/>
        </w:rPr>
        <w:t xml:space="preserve">yuge. </w:t>
      </w:r>
    </w:p>
    <w:p w14:paraId="59F759FD" w14:textId="77777777" w:rsidR="008D2CE7" w:rsidRPr="006C2FF8" w:rsidRDefault="008D2CE7" w:rsidP="006C2FF8">
      <w:pPr>
        <w:pStyle w:val="ListParagraph"/>
        <w:spacing w:after="100" w:afterAutospacing="1"/>
        <w:ind w:left="113" w:right="283"/>
        <w:rPr>
          <w:rFonts w:ascii="Arial" w:hAnsi="Arial" w:cs="Arial"/>
          <w:sz w:val="24"/>
          <w:szCs w:val="24"/>
        </w:rPr>
      </w:pPr>
      <w:r w:rsidRPr="006C2FF8">
        <w:rPr>
          <w:rFonts w:ascii="Arial" w:hAnsi="Arial" w:cs="Arial"/>
          <w:sz w:val="24"/>
          <w:szCs w:val="24"/>
        </w:rPr>
        <w:t>La</w:t>
      </w:r>
      <w:r w:rsidR="00BA7F68">
        <w:rPr>
          <w:rFonts w:ascii="Arial" w:hAnsi="Arial" w:cs="Arial"/>
          <w:sz w:val="24"/>
          <w:szCs w:val="24"/>
        </w:rPr>
        <w:t>s</w:t>
      </w:r>
      <w:r w:rsidRPr="006C2FF8">
        <w:rPr>
          <w:rFonts w:ascii="Arial" w:hAnsi="Arial" w:cs="Arial"/>
          <w:sz w:val="24"/>
          <w:szCs w:val="24"/>
        </w:rPr>
        <w:t xml:space="preserve"> mujer</w:t>
      </w:r>
      <w:r w:rsidR="00BA7F68">
        <w:rPr>
          <w:rFonts w:ascii="Arial" w:hAnsi="Arial" w:cs="Arial"/>
          <w:sz w:val="24"/>
          <w:szCs w:val="24"/>
        </w:rPr>
        <w:t>es por lo general tienen el don de ser muy sensibles a la voluntad de Dios y su relación con Jesucristo les permite tener una naturaleza intuitiva que regularmente es muy precisa y acertada. Los</w:t>
      </w:r>
      <w:r w:rsidRPr="006C2FF8">
        <w:rPr>
          <w:rFonts w:ascii="Arial" w:hAnsi="Arial" w:cs="Arial"/>
          <w:sz w:val="24"/>
          <w:szCs w:val="24"/>
        </w:rPr>
        <w:t xml:space="preserve"> hombre</w:t>
      </w:r>
      <w:r w:rsidR="00BA7F68">
        <w:rPr>
          <w:rFonts w:ascii="Arial" w:hAnsi="Arial" w:cs="Arial"/>
          <w:sz w:val="24"/>
          <w:szCs w:val="24"/>
        </w:rPr>
        <w:t>s</w:t>
      </w:r>
      <w:r w:rsidRPr="006C2FF8">
        <w:rPr>
          <w:rFonts w:ascii="Arial" w:hAnsi="Arial" w:cs="Arial"/>
          <w:sz w:val="24"/>
          <w:szCs w:val="24"/>
        </w:rPr>
        <w:t xml:space="preserve"> tiende</w:t>
      </w:r>
      <w:r w:rsidR="00BA7F68">
        <w:rPr>
          <w:rFonts w:ascii="Arial" w:hAnsi="Arial" w:cs="Arial"/>
          <w:sz w:val="24"/>
          <w:szCs w:val="24"/>
        </w:rPr>
        <w:t>n a enfocarse</w:t>
      </w:r>
      <w:r w:rsidRPr="006C2FF8">
        <w:rPr>
          <w:rFonts w:ascii="Arial" w:hAnsi="Arial" w:cs="Arial"/>
          <w:sz w:val="24"/>
          <w:szCs w:val="24"/>
        </w:rPr>
        <w:t xml:space="preserve"> en los hechos</w:t>
      </w:r>
      <w:r w:rsidR="00BA7F68">
        <w:rPr>
          <w:rFonts w:ascii="Arial" w:hAnsi="Arial" w:cs="Arial"/>
          <w:sz w:val="24"/>
          <w:szCs w:val="24"/>
        </w:rPr>
        <w:t xml:space="preserve"> y a ser más objetivos</w:t>
      </w:r>
      <w:r w:rsidRPr="006C2FF8">
        <w:rPr>
          <w:rFonts w:ascii="Arial" w:hAnsi="Arial" w:cs="Arial"/>
          <w:sz w:val="24"/>
          <w:szCs w:val="24"/>
        </w:rPr>
        <w:t>.</w:t>
      </w:r>
    </w:p>
    <w:p w14:paraId="59F759FE" w14:textId="77777777" w:rsidR="008D2CE7" w:rsidRPr="006C2FF8" w:rsidRDefault="008D2CE7" w:rsidP="006C2FF8">
      <w:pPr>
        <w:pStyle w:val="ListParagraph"/>
        <w:spacing w:after="100" w:afterAutospacing="1"/>
        <w:ind w:left="113" w:right="283"/>
        <w:rPr>
          <w:rFonts w:ascii="Arial" w:hAnsi="Arial" w:cs="Arial"/>
          <w:b/>
          <w:sz w:val="24"/>
          <w:szCs w:val="24"/>
        </w:rPr>
      </w:pPr>
    </w:p>
    <w:p w14:paraId="59F759FF" w14:textId="1D497980" w:rsidR="008D2CE7" w:rsidRPr="006C2FF8" w:rsidRDefault="008D2CE7" w:rsidP="006C2FF8">
      <w:pPr>
        <w:pStyle w:val="ListParagraph"/>
        <w:pBdr>
          <w:top w:val="single" w:sz="4" w:space="1" w:color="auto"/>
          <w:left w:val="single" w:sz="4" w:space="4" w:color="auto"/>
          <w:bottom w:val="single" w:sz="4" w:space="1" w:color="auto"/>
          <w:right w:val="single" w:sz="4" w:space="4" w:color="auto"/>
        </w:pBdr>
        <w:spacing w:after="100" w:afterAutospacing="1"/>
        <w:ind w:left="113" w:right="283"/>
        <w:rPr>
          <w:rFonts w:ascii="Arial" w:hAnsi="Arial" w:cs="Arial"/>
          <w:b/>
          <w:sz w:val="24"/>
          <w:szCs w:val="24"/>
        </w:rPr>
      </w:pPr>
      <w:r w:rsidRPr="006C2FF8">
        <w:rPr>
          <w:rFonts w:ascii="Arial" w:hAnsi="Arial" w:cs="Arial"/>
          <w:b/>
          <w:sz w:val="24"/>
          <w:szCs w:val="24"/>
        </w:rPr>
        <w:t xml:space="preserve">El esposo y la esposa se necesitan </w:t>
      </w:r>
      <w:r w:rsidR="00D402B1">
        <w:rPr>
          <w:rFonts w:ascii="Arial" w:hAnsi="Arial" w:cs="Arial"/>
          <w:sz w:val="24"/>
          <w:szCs w:val="24"/>
        </w:rPr>
        <w:t xml:space="preserve">______________ </w:t>
      </w:r>
      <w:r w:rsidRPr="006C2FF8">
        <w:rPr>
          <w:rFonts w:ascii="Arial" w:hAnsi="Arial" w:cs="Arial"/>
          <w:b/>
          <w:sz w:val="24"/>
          <w:szCs w:val="24"/>
        </w:rPr>
        <w:t>para lograr el balance apropiado para tomar decisiones correctas.</w:t>
      </w:r>
    </w:p>
    <w:p w14:paraId="59F75A00" w14:textId="77777777" w:rsidR="008D2CE7" w:rsidRPr="00BA7F68" w:rsidRDefault="00BA7F68" w:rsidP="006C2FF8">
      <w:pPr>
        <w:spacing w:after="100" w:afterAutospacing="1"/>
        <w:ind w:left="113" w:right="283"/>
        <w:rPr>
          <w:rFonts w:ascii="Arial" w:hAnsi="Arial" w:cs="Arial"/>
          <w:sz w:val="24"/>
          <w:szCs w:val="24"/>
        </w:rPr>
      </w:pPr>
      <w:r>
        <w:rPr>
          <w:rFonts w:ascii="Arial" w:hAnsi="Arial" w:cs="Arial"/>
          <w:sz w:val="24"/>
          <w:szCs w:val="24"/>
        </w:rPr>
        <w:t>Recordemos que el Señor les dio a las esposas la función de ser la “ayuda idónea” de sus esposos, y m</w:t>
      </w:r>
      <w:r w:rsidR="008D2CE7" w:rsidRPr="006C2FF8">
        <w:rPr>
          <w:rFonts w:ascii="Arial" w:hAnsi="Arial" w:cs="Arial"/>
          <w:sz w:val="24"/>
          <w:szCs w:val="24"/>
        </w:rPr>
        <w:t>uchas veces el Señor se comunica más claramente con el esposo a través de la esposa.</w:t>
      </w:r>
      <w:r>
        <w:rPr>
          <w:rFonts w:ascii="Arial" w:hAnsi="Arial" w:cs="Arial"/>
          <w:sz w:val="24"/>
          <w:szCs w:val="24"/>
        </w:rPr>
        <w:t xml:space="preserve"> Por lo tanto, los esposos deben buscar y cultivar </w:t>
      </w:r>
      <w:r>
        <w:rPr>
          <w:rFonts w:ascii="Arial" w:hAnsi="Arial" w:cs="Arial"/>
          <w:i/>
          <w:sz w:val="24"/>
          <w:szCs w:val="24"/>
        </w:rPr>
        <w:t xml:space="preserve">siempre </w:t>
      </w:r>
      <w:r>
        <w:rPr>
          <w:rFonts w:ascii="Arial" w:hAnsi="Arial" w:cs="Arial"/>
          <w:sz w:val="24"/>
          <w:szCs w:val="24"/>
        </w:rPr>
        <w:t xml:space="preserve">el consejo de su esposa, sin importar su trasfondo económico, sus aptitudes financieras o inclusive el aparente desinterés que pudiera mostrar ocasionalmente. </w:t>
      </w:r>
    </w:p>
    <w:p w14:paraId="59F75A01" w14:textId="77777777" w:rsidR="00FE5BD3" w:rsidRDefault="00BA7F68" w:rsidP="00BA7F68">
      <w:pPr>
        <w:rPr>
          <w:rFonts w:ascii="Arial" w:hAnsi="Arial" w:cs="Arial"/>
          <w:sz w:val="24"/>
          <w:szCs w:val="24"/>
        </w:rPr>
      </w:pPr>
      <w:r>
        <w:rPr>
          <w:rFonts w:ascii="Arial" w:hAnsi="Arial" w:cs="Arial"/>
          <w:sz w:val="24"/>
          <w:szCs w:val="24"/>
        </w:rPr>
        <w:t>Ad</w:t>
      </w:r>
      <w:r w:rsidR="00BE024E">
        <w:rPr>
          <w:rFonts w:ascii="Arial" w:hAnsi="Arial" w:cs="Arial"/>
          <w:sz w:val="24"/>
          <w:szCs w:val="24"/>
        </w:rPr>
        <w:t>e</w:t>
      </w:r>
      <w:r>
        <w:rPr>
          <w:rFonts w:ascii="Arial" w:hAnsi="Arial" w:cs="Arial"/>
          <w:sz w:val="24"/>
          <w:szCs w:val="24"/>
        </w:rPr>
        <w:t>más, hay b</w:t>
      </w:r>
      <w:r w:rsidR="008D2CE7" w:rsidRPr="006C2FF8">
        <w:rPr>
          <w:rFonts w:ascii="Arial" w:hAnsi="Arial" w:cs="Arial"/>
          <w:sz w:val="24"/>
          <w:szCs w:val="24"/>
        </w:rPr>
        <w:t>eneficios</w:t>
      </w:r>
      <w:r>
        <w:rPr>
          <w:rFonts w:ascii="Arial" w:hAnsi="Arial" w:cs="Arial"/>
          <w:sz w:val="24"/>
          <w:szCs w:val="24"/>
        </w:rPr>
        <w:t xml:space="preserve"> adicionales que le traerá el buscar el consejo de su cónyuge</w:t>
      </w:r>
      <w:r w:rsidR="00FE5BD3">
        <w:rPr>
          <w:rFonts w:ascii="Arial" w:hAnsi="Arial" w:cs="Arial"/>
          <w:sz w:val="24"/>
          <w:szCs w:val="24"/>
        </w:rPr>
        <w:t>:</w:t>
      </w:r>
    </w:p>
    <w:p w14:paraId="59F75A02" w14:textId="1FB6D775" w:rsidR="008D2CE7" w:rsidRPr="00637A17" w:rsidRDefault="00637A17" w:rsidP="00FE5BD3">
      <w:pPr>
        <w:pStyle w:val="ListParagraph"/>
        <w:numPr>
          <w:ilvl w:val="0"/>
          <w:numId w:val="14"/>
        </w:numPr>
        <w:rPr>
          <w:rFonts w:ascii="Arial" w:hAnsi="Arial" w:cs="Arial"/>
          <w:sz w:val="24"/>
          <w:szCs w:val="24"/>
        </w:rPr>
      </w:pPr>
      <w:r>
        <w:rPr>
          <w:rFonts w:ascii="Arial" w:hAnsi="Arial" w:cs="Arial"/>
          <w:b/>
          <w:sz w:val="24"/>
          <w:szCs w:val="24"/>
        </w:rPr>
        <w:t xml:space="preserve">Preservará su </w:t>
      </w:r>
      <w:r w:rsidR="00D402B1">
        <w:rPr>
          <w:rFonts w:ascii="Arial" w:hAnsi="Arial" w:cs="Arial"/>
          <w:sz w:val="24"/>
          <w:szCs w:val="24"/>
        </w:rPr>
        <w:t>______________</w:t>
      </w:r>
    </w:p>
    <w:p w14:paraId="59F75A03" w14:textId="77777777" w:rsidR="00637A17" w:rsidRDefault="00637A17" w:rsidP="00637A17">
      <w:pPr>
        <w:pStyle w:val="ListParagraph"/>
        <w:ind w:left="774"/>
        <w:rPr>
          <w:rFonts w:ascii="Arial" w:hAnsi="Arial" w:cs="Arial"/>
          <w:sz w:val="24"/>
          <w:szCs w:val="24"/>
        </w:rPr>
      </w:pPr>
      <w:r>
        <w:rPr>
          <w:rFonts w:ascii="Arial" w:hAnsi="Arial" w:cs="Arial"/>
          <w:sz w:val="24"/>
          <w:szCs w:val="24"/>
        </w:rPr>
        <w:t>El esposo y la esposa deben estar de acuerdo porque ambos enfrentarán las consecuencias de la decisión que se tome. Aunque su decisión mutua resulte mala, no habrá lugar para que luego alguien diga “Te lo dije.”</w:t>
      </w:r>
    </w:p>
    <w:p w14:paraId="59F75A04" w14:textId="77777777" w:rsidR="00637A17" w:rsidRDefault="00637A17" w:rsidP="009C3999">
      <w:pPr>
        <w:pStyle w:val="ListParagraph"/>
        <w:ind w:left="774"/>
        <w:rPr>
          <w:rFonts w:ascii="Arial" w:hAnsi="Arial" w:cs="Arial"/>
          <w:sz w:val="24"/>
          <w:szCs w:val="24"/>
        </w:rPr>
      </w:pPr>
    </w:p>
    <w:p w14:paraId="59F75A05" w14:textId="4525ACFA" w:rsidR="009C3999" w:rsidRDefault="00D402B1" w:rsidP="009C3999">
      <w:pPr>
        <w:pStyle w:val="ListParagraph"/>
        <w:numPr>
          <w:ilvl w:val="0"/>
          <w:numId w:val="14"/>
        </w:numPr>
        <w:rPr>
          <w:rFonts w:ascii="Arial" w:hAnsi="Arial" w:cs="Arial"/>
          <w:b/>
          <w:sz w:val="24"/>
          <w:szCs w:val="24"/>
        </w:rPr>
      </w:pPr>
      <w:r>
        <w:rPr>
          <w:rFonts w:ascii="Arial" w:hAnsi="Arial" w:cs="Arial"/>
          <w:sz w:val="24"/>
          <w:szCs w:val="24"/>
        </w:rPr>
        <w:t xml:space="preserve">______________ </w:t>
      </w:r>
      <w:r w:rsidR="009C3999" w:rsidRPr="009C3999">
        <w:rPr>
          <w:rFonts w:ascii="Arial" w:hAnsi="Arial" w:cs="Arial"/>
          <w:b/>
          <w:sz w:val="24"/>
          <w:szCs w:val="24"/>
        </w:rPr>
        <w:t>a su esposa y la preparará para el futuro</w:t>
      </w:r>
    </w:p>
    <w:p w14:paraId="59F75A06" w14:textId="77777777" w:rsidR="009C3999" w:rsidRDefault="00453BB0" w:rsidP="009C3999">
      <w:pPr>
        <w:ind w:left="708"/>
        <w:rPr>
          <w:rFonts w:ascii="Arial" w:hAnsi="Arial" w:cs="Arial"/>
          <w:sz w:val="24"/>
          <w:szCs w:val="24"/>
        </w:rPr>
      </w:pPr>
      <w:r>
        <w:rPr>
          <w:rFonts w:ascii="Arial" w:hAnsi="Arial" w:cs="Arial"/>
          <w:sz w:val="24"/>
          <w:szCs w:val="24"/>
        </w:rPr>
        <w:lastRenderedPageBreak/>
        <w:t>Cuando un esposo busca el consejo de su esposa, en realidad le está diciendo: “Te amo, te respeto. Tu opinión es valiosa para mí.” Desafortunadamente, muchas mujeres en nuestra cultura son tratadas como un “cero a la izquierda”, y su opinión no  es valorada.</w:t>
      </w:r>
    </w:p>
    <w:p w14:paraId="59F75A07" w14:textId="77777777" w:rsidR="008A2D92" w:rsidRPr="00453BB0" w:rsidRDefault="008A2D92" w:rsidP="009C3999">
      <w:pPr>
        <w:ind w:left="708"/>
        <w:rPr>
          <w:rFonts w:ascii="Arial" w:hAnsi="Arial" w:cs="Arial"/>
          <w:sz w:val="24"/>
          <w:szCs w:val="24"/>
        </w:rPr>
      </w:pPr>
      <w:r>
        <w:rPr>
          <w:rFonts w:ascii="Arial" w:hAnsi="Arial" w:cs="Arial"/>
          <w:sz w:val="24"/>
          <w:szCs w:val="24"/>
        </w:rPr>
        <w:t>Además, el pedirle consejo constantemente a su esposa la mantendrá informada de su verdadera condición económica, lo cual es muy importante en caso de muerte o invalidez.</w:t>
      </w:r>
    </w:p>
    <w:p w14:paraId="59F75A08" w14:textId="77777777" w:rsidR="008D2CE7" w:rsidRPr="006C2FF8" w:rsidRDefault="008D2CE7" w:rsidP="00BA7F68">
      <w:pPr>
        <w:pStyle w:val="ListParagraph"/>
        <w:spacing w:after="0"/>
        <w:ind w:left="2136"/>
        <w:rPr>
          <w:rFonts w:ascii="Arial" w:hAnsi="Arial" w:cs="Arial"/>
          <w:sz w:val="24"/>
          <w:szCs w:val="24"/>
        </w:rPr>
      </w:pPr>
    </w:p>
    <w:p w14:paraId="59F75A09" w14:textId="77777777" w:rsidR="008D2CE7" w:rsidRPr="006C2FF8" w:rsidRDefault="008D2CE7" w:rsidP="006C2FF8">
      <w:pPr>
        <w:rPr>
          <w:rFonts w:ascii="Arial" w:hAnsi="Arial" w:cs="Arial"/>
          <w:b/>
          <w:sz w:val="24"/>
          <w:szCs w:val="24"/>
        </w:rPr>
      </w:pPr>
      <w:r w:rsidRPr="006C2FF8">
        <w:rPr>
          <w:rFonts w:ascii="Arial" w:hAnsi="Arial" w:cs="Arial"/>
          <w:b/>
          <w:sz w:val="24"/>
          <w:szCs w:val="24"/>
        </w:rPr>
        <w:t>Los Padres</w:t>
      </w:r>
    </w:p>
    <w:p w14:paraId="59F75A0A" w14:textId="77777777" w:rsidR="008D2CE7" w:rsidRPr="00FE3A04" w:rsidRDefault="008D2CE7" w:rsidP="006C2FF8">
      <w:pPr>
        <w:jc w:val="both"/>
        <w:rPr>
          <w:rStyle w:val="QuoteChar"/>
          <w:rFonts w:ascii="Arial" w:hAnsi="Arial" w:cs="Arial"/>
          <w:sz w:val="24"/>
          <w:szCs w:val="24"/>
        </w:rPr>
      </w:pPr>
      <w:r w:rsidRPr="006C2FF8">
        <w:rPr>
          <w:rFonts w:ascii="Arial" w:hAnsi="Arial" w:cs="Arial"/>
          <w:sz w:val="24"/>
          <w:szCs w:val="24"/>
        </w:rPr>
        <w:t xml:space="preserve">La segunda fuente de consejo son nuestros Padres, </w:t>
      </w:r>
      <w:r w:rsidR="00FE3A04">
        <w:rPr>
          <w:rFonts w:ascii="Arial" w:hAnsi="Arial" w:cs="Arial"/>
          <w:i/>
          <w:sz w:val="24"/>
          <w:szCs w:val="24"/>
        </w:rPr>
        <w:t>“</w:t>
      </w:r>
      <w:r w:rsidRPr="00FE3A04">
        <w:rPr>
          <w:rStyle w:val="QuoteChar"/>
          <w:rFonts w:ascii="Arial" w:hAnsi="Arial" w:cs="Arial"/>
          <w:sz w:val="24"/>
          <w:szCs w:val="24"/>
        </w:rPr>
        <w:t>Proverbios 6:20-22 dice: Guarda, hijo mío, el mandamiento de tu padre, Y no dejes la enseñanza de tu madre; Átalos siempre en tu corazón, Enlázalos a tu cuello. Te guiarán cuando andes; cuando duermas te guardarán; Hablarán contigo cuando despiertes.</w:t>
      </w:r>
      <w:r w:rsidR="00FE3A04">
        <w:rPr>
          <w:rStyle w:val="QuoteChar"/>
          <w:rFonts w:ascii="Arial" w:hAnsi="Arial" w:cs="Arial"/>
          <w:sz w:val="24"/>
          <w:szCs w:val="24"/>
        </w:rPr>
        <w:t>”</w:t>
      </w:r>
    </w:p>
    <w:p w14:paraId="59F75A0B" w14:textId="77777777" w:rsidR="005C2A42" w:rsidRPr="006C2FF8" w:rsidRDefault="005C2A42" w:rsidP="006C2FF8">
      <w:pPr>
        <w:jc w:val="both"/>
        <w:rPr>
          <w:rFonts w:ascii="Arial" w:hAnsi="Arial" w:cs="Arial"/>
          <w:sz w:val="24"/>
          <w:szCs w:val="24"/>
        </w:rPr>
      </w:pPr>
      <w:r>
        <w:rPr>
          <w:rFonts w:ascii="Arial" w:hAnsi="Arial" w:cs="Arial"/>
          <w:sz w:val="24"/>
          <w:szCs w:val="24"/>
        </w:rPr>
        <w:t xml:space="preserve">Nuestros padres tienen la ventaja de años de experiencia, nos conocen muy bien y en sus corazones desean lo mejor para nosotros. Siempre debemos buscar su consejo aunque no  conozcan a Cristo todavía, y aunque no hayan sido mayordomos  fieles de su dinero. Es común que con el paso de los años se forme una barrear de silencio entre padres e hijos. Pero al buscar el consejo de los padres los estamos honrando, y así podremos ir derribando  esa barrera. </w:t>
      </w:r>
    </w:p>
    <w:p w14:paraId="59F75A0C" w14:textId="77777777" w:rsidR="00D95DD1" w:rsidRPr="006C2FF8" w:rsidRDefault="00D95DD1" w:rsidP="006C2FF8">
      <w:pPr>
        <w:jc w:val="both"/>
        <w:rPr>
          <w:rFonts w:ascii="Arial" w:hAnsi="Arial" w:cs="Arial"/>
          <w:sz w:val="24"/>
          <w:szCs w:val="24"/>
        </w:rPr>
      </w:pPr>
    </w:p>
    <w:p w14:paraId="59F75A0D" w14:textId="77777777" w:rsidR="008D2CE7" w:rsidRPr="006C2FF8" w:rsidRDefault="008D2CE7" w:rsidP="006C2FF8">
      <w:pPr>
        <w:rPr>
          <w:rFonts w:ascii="Arial" w:hAnsi="Arial" w:cs="Arial"/>
          <w:b/>
          <w:sz w:val="24"/>
          <w:szCs w:val="24"/>
        </w:rPr>
      </w:pPr>
      <w:r w:rsidRPr="006C2FF8">
        <w:rPr>
          <w:rFonts w:ascii="Arial" w:hAnsi="Arial" w:cs="Arial"/>
          <w:b/>
          <w:sz w:val="24"/>
          <w:szCs w:val="24"/>
        </w:rPr>
        <w:t>Personas expertas</w:t>
      </w:r>
    </w:p>
    <w:p w14:paraId="59F75A0E" w14:textId="77777777" w:rsidR="008D2CE7" w:rsidRPr="00135095" w:rsidRDefault="008D2CE7" w:rsidP="006C2FF8">
      <w:pPr>
        <w:pStyle w:val="Quote"/>
        <w:rPr>
          <w:rFonts w:ascii="Arial" w:hAnsi="Arial" w:cs="Arial"/>
          <w:sz w:val="24"/>
          <w:szCs w:val="24"/>
        </w:rPr>
      </w:pPr>
      <w:r w:rsidRPr="00135095">
        <w:rPr>
          <w:rFonts w:ascii="Arial" w:hAnsi="Arial" w:cs="Arial"/>
          <w:sz w:val="24"/>
          <w:szCs w:val="24"/>
        </w:rPr>
        <w:t>“Señor, te suplico que escuches nuestra oración, pues somos tus siervos y  nos complacemos en honrar tu nombre. Y te pido que a este  siervo tuyo le concedas tener éxito y ganarse el favor del Rey.</w:t>
      </w:r>
      <w:r w:rsidR="003E3109">
        <w:rPr>
          <w:rFonts w:ascii="Arial" w:hAnsi="Arial" w:cs="Arial"/>
          <w:sz w:val="24"/>
          <w:szCs w:val="24"/>
        </w:rPr>
        <w:t xml:space="preserve">” </w:t>
      </w:r>
      <w:r w:rsidRPr="00135095">
        <w:rPr>
          <w:rFonts w:ascii="Arial" w:hAnsi="Arial" w:cs="Arial"/>
          <w:sz w:val="24"/>
          <w:szCs w:val="24"/>
        </w:rPr>
        <w:t xml:space="preserve"> </w:t>
      </w:r>
      <w:r w:rsidRPr="003E3109">
        <w:rPr>
          <w:rFonts w:ascii="Arial" w:hAnsi="Arial" w:cs="Arial"/>
          <w:i w:val="0"/>
          <w:sz w:val="24"/>
          <w:szCs w:val="24"/>
        </w:rPr>
        <w:t>Nehemías 1:11</w:t>
      </w:r>
    </w:p>
    <w:p w14:paraId="59F75A0F" w14:textId="77777777" w:rsidR="008D2CE7" w:rsidRPr="006C2FF8" w:rsidRDefault="008D2CE7" w:rsidP="006C2FF8">
      <w:pPr>
        <w:jc w:val="both"/>
        <w:rPr>
          <w:rFonts w:ascii="Arial" w:hAnsi="Arial" w:cs="Arial"/>
          <w:sz w:val="24"/>
          <w:szCs w:val="24"/>
        </w:rPr>
      </w:pPr>
      <w:r w:rsidRPr="006C2FF8">
        <w:rPr>
          <w:rFonts w:ascii="Arial" w:hAnsi="Arial" w:cs="Arial"/>
          <w:sz w:val="24"/>
          <w:szCs w:val="24"/>
        </w:rPr>
        <w:t xml:space="preserve">Nehemías buscó el consejo de Dios </w:t>
      </w:r>
      <w:r w:rsidR="00135095">
        <w:rPr>
          <w:rFonts w:ascii="Arial" w:hAnsi="Arial" w:cs="Arial"/>
          <w:sz w:val="24"/>
          <w:szCs w:val="24"/>
        </w:rPr>
        <w:t>y el consejo del Rey para emp</w:t>
      </w:r>
      <w:r w:rsidRPr="006C2FF8">
        <w:rPr>
          <w:rFonts w:ascii="Arial" w:hAnsi="Arial" w:cs="Arial"/>
          <w:sz w:val="24"/>
          <w:szCs w:val="24"/>
        </w:rPr>
        <w:t>r</w:t>
      </w:r>
      <w:r w:rsidR="00135095">
        <w:rPr>
          <w:rFonts w:ascii="Arial" w:hAnsi="Arial" w:cs="Arial"/>
          <w:sz w:val="24"/>
          <w:szCs w:val="24"/>
        </w:rPr>
        <w:t>ender</w:t>
      </w:r>
      <w:r w:rsidRPr="006C2FF8">
        <w:rPr>
          <w:rFonts w:ascii="Arial" w:hAnsi="Arial" w:cs="Arial"/>
          <w:sz w:val="24"/>
          <w:szCs w:val="24"/>
        </w:rPr>
        <w:t xml:space="preserve"> la reconstrucción del muro de Jerusalén. </w:t>
      </w:r>
      <w:r w:rsidR="00135095">
        <w:rPr>
          <w:rFonts w:ascii="Arial" w:hAnsi="Arial" w:cs="Arial"/>
          <w:sz w:val="24"/>
          <w:szCs w:val="24"/>
        </w:rPr>
        <w:t>Nosotros también d</w:t>
      </w:r>
      <w:r w:rsidRPr="006C2FF8">
        <w:rPr>
          <w:rFonts w:ascii="Arial" w:hAnsi="Arial" w:cs="Arial"/>
          <w:sz w:val="24"/>
          <w:szCs w:val="24"/>
        </w:rPr>
        <w:t xml:space="preserve">ebemos buscar el consejo de personas que tengan experiencia en el </w:t>
      </w:r>
      <w:r w:rsidR="00135095">
        <w:rPr>
          <w:rFonts w:ascii="Arial" w:hAnsi="Arial" w:cs="Arial"/>
          <w:sz w:val="24"/>
          <w:szCs w:val="24"/>
        </w:rPr>
        <w:t>área en que necesitamos tomar alguna decisión importante</w:t>
      </w:r>
      <w:r w:rsidRPr="006C2FF8">
        <w:rPr>
          <w:rFonts w:ascii="Arial" w:hAnsi="Arial" w:cs="Arial"/>
          <w:sz w:val="24"/>
          <w:szCs w:val="24"/>
        </w:rPr>
        <w:t>.</w:t>
      </w:r>
    </w:p>
    <w:p w14:paraId="59F75A10" w14:textId="77777777" w:rsidR="008D2CE7" w:rsidRPr="006C2FF8" w:rsidRDefault="008D2CE7" w:rsidP="006C2FF8">
      <w:pPr>
        <w:jc w:val="both"/>
        <w:rPr>
          <w:rFonts w:ascii="Arial" w:hAnsi="Arial" w:cs="Arial"/>
          <w:sz w:val="24"/>
          <w:szCs w:val="24"/>
        </w:rPr>
      </w:pPr>
    </w:p>
    <w:p w14:paraId="59F75A11" w14:textId="77777777" w:rsidR="008D2CE7" w:rsidRPr="006C2FF8" w:rsidRDefault="008D2CE7" w:rsidP="006C2FF8">
      <w:pPr>
        <w:rPr>
          <w:rFonts w:ascii="Arial" w:hAnsi="Arial" w:cs="Arial"/>
          <w:b/>
          <w:sz w:val="24"/>
          <w:szCs w:val="24"/>
        </w:rPr>
      </w:pPr>
      <w:r w:rsidRPr="006C2FF8">
        <w:rPr>
          <w:rFonts w:ascii="Arial" w:hAnsi="Arial" w:cs="Arial"/>
          <w:b/>
          <w:sz w:val="24"/>
          <w:szCs w:val="24"/>
        </w:rPr>
        <w:t>Multitud de consejeros</w:t>
      </w:r>
    </w:p>
    <w:p w14:paraId="59F75A12" w14:textId="77777777" w:rsidR="008D2CE7" w:rsidRPr="003E3109" w:rsidRDefault="008D2CE7" w:rsidP="006C2FF8">
      <w:pPr>
        <w:pStyle w:val="Quote"/>
        <w:rPr>
          <w:rFonts w:ascii="Arial" w:hAnsi="Arial" w:cs="Arial"/>
          <w:sz w:val="24"/>
          <w:szCs w:val="24"/>
        </w:rPr>
      </w:pPr>
      <w:r w:rsidRPr="003E3109">
        <w:rPr>
          <w:rFonts w:ascii="Arial" w:hAnsi="Arial" w:cs="Arial"/>
          <w:i w:val="0"/>
          <w:sz w:val="24"/>
          <w:szCs w:val="24"/>
        </w:rPr>
        <w:t>Proverbios 15:22</w:t>
      </w:r>
      <w:r w:rsidRPr="003E3109">
        <w:rPr>
          <w:rFonts w:ascii="Arial" w:hAnsi="Arial" w:cs="Arial"/>
          <w:sz w:val="24"/>
          <w:szCs w:val="24"/>
        </w:rPr>
        <w:t xml:space="preserve"> dice: </w:t>
      </w:r>
      <w:r w:rsidR="003E3109">
        <w:rPr>
          <w:rFonts w:ascii="Arial" w:hAnsi="Arial" w:cs="Arial"/>
          <w:sz w:val="24"/>
          <w:szCs w:val="24"/>
        </w:rPr>
        <w:t>“</w:t>
      </w:r>
      <w:r w:rsidRPr="003E3109">
        <w:rPr>
          <w:rFonts w:ascii="Arial" w:hAnsi="Arial" w:cs="Arial"/>
          <w:sz w:val="24"/>
          <w:szCs w:val="24"/>
        </w:rPr>
        <w:t>Los pensamientos son frustrados donde no hay consejo; más en la multitud de consejeros se afirman.</w:t>
      </w:r>
      <w:r w:rsidR="003E3109">
        <w:rPr>
          <w:rFonts w:ascii="Arial" w:hAnsi="Arial" w:cs="Arial"/>
          <w:sz w:val="24"/>
          <w:szCs w:val="24"/>
        </w:rPr>
        <w:t>”</w:t>
      </w:r>
    </w:p>
    <w:p w14:paraId="59F75A13" w14:textId="77777777" w:rsidR="008D2CE7" w:rsidRDefault="008D2CE7" w:rsidP="006C2FF8">
      <w:pPr>
        <w:pStyle w:val="Quote"/>
        <w:rPr>
          <w:rFonts w:ascii="Arial" w:hAnsi="Arial" w:cs="Arial"/>
          <w:sz w:val="24"/>
          <w:szCs w:val="24"/>
        </w:rPr>
      </w:pPr>
      <w:r w:rsidRPr="003E3109">
        <w:rPr>
          <w:rFonts w:ascii="Arial" w:hAnsi="Arial" w:cs="Arial"/>
          <w:i w:val="0"/>
          <w:sz w:val="24"/>
          <w:szCs w:val="24"/>
        </w:rPr>
        <w:lastRenderedPageBreak/>
        <w:t>Proverbios 11:14 dice</w:t>
      </w:r>
      <w:r w:rsidRPr="006C2FF8">
        <w:rPr>
          <w:sz w:val="24"/>
          <w:szCs w:val="24"/>
        </w:rPr>
        <w:t xml:space="preserve">: </w:t>
      </w:r>
      <w:r w:rsidR="003E3109">
        <w:rPr>
          <w:sz w:val="24"/>
          <w:szCs w:val="24"/>
        </w:rPr>
        <w:t>“</w:t>
      </w:r>
      <w:r w:rsidRPr="003E3109">
        <w:rPr>
          <w:rFonts w:ascii="Arial" w:hAnsi="Arial" w:cs="Arial"/>
          <w:sz w:val="24"/>
          <w:szCs w:val="24"/>
        </w:rPr>
        <w:t>Donde no hay dirección sabia, caerá el pueblo; Mas en la multitud de consejeros hay seguridad.</w:t>
      </w:r>
      <w:r w:rsidR="003E3109">
        <w:rPr>
          <w:rFonts w:ascii="Arial" w:hAnsi="Arial" w:cs="Arial"/>
          <w:sz w:val="24"/>
          <w:szCs w:val="24"/>
        </w:rPr>
        <w:t>”</w:t>
      </w:r>
    </w:p>
    <w:p w14:paraId="59F75A14" w14:textId="77777777" w:rsidR="003E3109" w:rsidRPr="003E3109" w:rsidRDefault="003E3109" w:rsidP="003E3109">
      <w:pPr>
        <w:rPr>
          <w:rFonts w:ascii="Arial" w:hAnsi="Arial" w:cs="Arial"/>
          <w:i/>
          <w:sz w:val="24"/>
          <w:szCs w:val="24"/>
        </w:rPr>
      </w:pPr>
      <w:r>
        <w:rPr>
          <w:rFonts w:ascii="Arial" w:hAnsi="Arial" w:cs="Arial"/>
          <w:sz w:val="24"/>
          <w:szCs w:val="24"/>
        </w:rPr>
        <w:t xml:space="preserve">Proverbios 24:6 dice: </w:t>
      </w:r>
      <w:r>
        <w:rPr>
          <w:rFonts w:ascii="Arial" w:hAnsi="Arial" w:cs="Arial"/>
          <w:i/>
          <w:sz w:val="24"/>
          <w:szCs w:val="24"/>
        </w:rPr>
        <w:t>“</w:t>
      </w:r>
      <w:r w:rsidR="005A78CE">
        <w:rPr>
          <w:rFonts w:ascii="Arial" w:hAnsi="Arial" w:cs="Arial"/>
          <w:i/>
          <w:sz w:val="24"/>
          <w:szCs w:val="24"/>
        </w:rPr>
        <w:t>Porque con dirección sabia harás la guerra, y en la abundancia de consejeros está la victoria.”</w:t>
      </w:r>
    </w:p>
    <w:p w14:paraId="59F75A15" w14:textId="77777777" w:rsidR="008D2CE7" w:rsidRPr="006C2FF8" w:rsidRDefault="008D2CE7" w:rsidP="006C2FF8">
      <w:pPr>
        <w:tabs>
          <w:tab w:val="left" w:pos="5700"/>
        </w:tabs>
        <w:rPr>
          <w:rFonts w:ascii="Arial" w:hAnsi="Arial" w:cs="Arial"/>
          <w:sz w:val="24"/>
          <w:szCs w:val="24"/>
        </w:rPr>
      </w:pPr>
      <w:r w:rsidRPr="006C2FF8">
        <w:rPr>
          <w:rFonts w:ascii="Arial" w:hAnsi="Arial" w:cs="Arial"/>
          <w:sz w:val="24"/>
          <w:szCs w:val="24"/>
        </w:rPr>
        <w:t>Cada uno de nosotros  tiene un conocimiento y una experiencia limitada; necesitamos de otros que con su trasfondo particular nos den discernimiento y nos lleven a considerar alternativas que sin su consejo no hubiéramos tomado en cuenta.</w:t>
      </w:r>
    </w:p>
    <w:p w14:paraId="59F75A16" w14:textId="77777777" w:rsidR="008D2CE7" w:rsidRDefault="008D2CE7" w:rsidP="006C2FF8">
      <w:pPr>
        <w:tabs>
          <w:tab w:val="left" w:pos="5700"/>
        </w:tabs>
        <w:rPr>
          <w:rStyle w:val="QuoteChar"/>
          <w:rFonts w:ascii="Arial" w:hAnsi="Arial" w:cs="Arial"/>
          <w:sz w:val="24"/>
          <w:szCs w:val="24"/>
        </w:rPr>
      </w:pPr>
      <w:r w:rsidRPr="006C2FF8">
        <w:rPr>
          <w:rFonts w:ascii="Arial" w:hAnsi="Arial" w:cs="Arial"/>
          <w:sz w:val="24"/>
          <w:szCs w:val="24"/>
        </w:rPr>
        <w:t xml:space="preserve">En Eclesiastés 4:9-12, </w:t>
      </w:r>
      <w:r w:rsidRPr="00021DF8">
        <w:rPr>
          <w:rStyle w:val="QuoteChar"/>
          <w:rFonts w:ascii="Arial" w:hAnsi="Arial" w:cs="Arial"/>
          <w:i w:val="0"/>
          <w:sz w:val="24"/>
          <w:szCs w:val="24"/>
        </w:rPr>
        <w:t>Salomón describe los beneficios que trae el depender unos de otros.</w:t>
      </w:r>
      <w:r w:rsidRPr="006C2FF8">
        <w:rPr>
          <w:rStyle w:val="QuoteChar"/>
          <w:sz w:val="24"/>
          <w:szCs w:val="24"/>
        </w:rPr>
        <w:t xml:space="preserve"> </w:t>
      </w:r>
      <w:r w:rsidRPr="00021DF8">
        <w:rPr>
          <w:rStyle w:val="QuoteChar"/>
          <w:rFonts w:ascii="Arial" w:hAnsi="Arial" w:cs="Arial"/>
          <w:sz w:val="24"/>
          <w:szCs w:val="24"/>
        </w:rPr>
        <w:t>“Mejores son dos que uno; porque tienen mejor paga de su trabajo. Porque si cayeren, el uno levantará a su compañero; pero ¡ay del solo! que cuando cayere, no habrá segundo que lo levante. También si dos durmieren juntos, se calentarán mutuamente; más ¿cómo se calentará uno solo? Y si alguno prevaleciere contra uno, dos le resistirán; y cordón de tres dobleces no se rompe pronto.</w:t>
      </w:r>
      <w:r w:rsidR="00021DF8">
        <w:rPr>
          <w:rStyle w:val="QuoteChar"/>
          <w:rFonts w:ascii="Arial" w:hAnsi="Arial" w:cs="Arial"/>
          <w:sz w:val="24"/>
          <w:szCs w:val="24"/>
        </w:rPr>
        <w:t>”</w:t>
      </w:r>
    </w:p>
    <w:p w14:paraId="59F75A17" w14:textId="77777777" w:rsidR="008E31C8" w:rsidRDefault="008E31C8" w:rsidP="006C2FF8">
      <w:pPr>
        <w:tabs>
          <w:tab w:val="left" w:pos="5700"/>
        </w:tabs>
        <w:rPr>
          <w:rStyle w:val="QuoteChar"/>
          <w:rFonts w:ascii="Arial" w:hAnsi="Arial" w:cs="Arial"/>
          <w:i w:val="0"/>
          <w:sz w:val="24"/>
          <w:szCs w:val="24"/>
        </w:rPr>
      </w:pPr>
      <w:r>
        <w:rPr>
          <w:rStyle w:val="QuoteChar"/>
          <w:rFonts w:ascii="Arial" w:hAnsi="Arial" w:cs="Arial"/>
          <w:i w:val="0"/>
          <w:sz w:val="24"/>
          <w:szCs w:val="24"/>
        </w:rPr>
        <w:t>Reunir a todos sus consejeros puede ser muy productivo, porque las sugerencias de uno, le dan ideas a los otros. Lo que uno dice puede ser confirmado, debatido o discutido por los demás, y eso nos ayuda a encontrar la dirección que debemos tomar.</w:t>
      </w:r>
    </w:p>
    <w:p w14:paraId="59F75A18" w14:textId="2E155253" w:rsidR="00021DF8" w:rsidRPr="008E31C8" w:rsidRDefault="008E31C8" w:rsidP="006C2FF8">
      <w:pPr>
        <w:tabs>
          <w:tab w:val="left" w:pos="5700"/>
        </w:tabs>
        <w:rPr>
          <w:rStyle w:val="QuoteChar"/>
          <w:rFonts w:ascii="Arial" w:hAnsi="Arial" w:cs="Arial"/>
          <w:i w:val="0"/>
          <w:sz w:val="24"/>
          <w:szCs w:val="24"/>
        </w:rPr>
      </w:pPr>
      <w:r>
        <w:rPr>
          <w:rStyle w:val="QuoteChar"/>
          <w:rFonts w:ascii="Arial" w:hAnsi="Arial" w:cs="Arial"/>
          <w:i w:val="0"/>
          <w:sz w:val="24"/>
          <w:szCs w:val="24"/>
        </w:rPr>
        <w:t xml:space="preserve">Habrá ocasiones en las que haya fuertes </w:t>
      </w:r>
      <w:r w:rsidR="00D402B1">
        <w:rPr>
          <w:rFonts w:ascii="Arial" w:hAnsi="Arial" w:cs="Arial"/>
          <w:sz w:val="24"/>
          <w:szCs w:val="24"/>
        </w:rPr>
        <w:t xml:space="preserve">______________ </w:t>
      </w:r>
      <w:r>
        <w:rPr>
          <w:rStyle w:val="QuoteChar"/>
          <w:rFonts w:ascii="Arial" w:hAnsi="Arial" w:cs="Arial"/>
          <w:i w:val="0"/>
          <w:sz w:val="24"/>
          <w:szCs w:val="24"/>
        </w:rPr>
        <w:t xml:space="preserve">entre sus consejeros. Pero usualmente habrá algo en común que empiece a notarse, o cada uno aportará una pieza diferente al rompecabezas que usted empezará a armar para tomar la decisión correcta. Es recomendable que incluya a uno de sus pastores dentro de sus consejeros, sobre todo cuando se trate de una decisión importante.  </w:t>
      </w:r>
    </w:p>
    <w:p w14:paraId="59F75A19" w14:textId="77777777" w:rsidR="008D2CE7" w:rsidRPr="006C2FF8" w:rsidRDefault="008D2CE7" w:rsidP="006C2FF8">
      <w:pPr>
        <w:tabs>
          <w:tab w:val="left" w:pos="5700"/>
        </w:tabs>
        <w:rPr>
          <w:rFonts w:ascii="Arial" w:hAnsi="Arial" w:cs="Arial"/>
          <w:i/>
          <w:sz w:val="24"/>
          <w:szCs w:val="24"/>
        </w:rPr>
      </w:pPr>
    </w:p>
    <w:p w14:paraId="59F75A1A" w14:textId="591FC9B1" w:rsidR="008D2CE7" w:rsidRPr="006C2FF8" w:rsidRDefault="00044907" w:rsidP="006C2FF8">
      <w:pPr>
        <w:tabs>
          <w:tab w:val="left" w:pos="5700"/>
        </w:tabs>
        <w:rPr>
          <w:rFonts w:ascii="Arial" w:hAnsi="Arial" w:cs="Arial"/>
          <w:b/>
          <w:sz w:val="24"/>
          <w:szCs w:val="24"/>
        </w:rPr>
      </w:pPr>
      <w:r>
        <w:rPr>
          <w:rFonts w:ascii="Arial" w:hAnsi="Arial" w:cs="Arial"/>
          <w:b/>
          <w:sz w:val="24"/>
          <w:szCs w:val="24"/>
        </w:rPr>
        <w:t xml:space="preserve">Aprendamos a </w:t>
      </w:r>
      <w:r w:rsidR="00D402B1">
        <w:rPr>
          <w:rFonts w:ascii="Arial" w:hAnsi="Arial" w:cs="Arial"/>
          <w:sz w:val="24"/>
          <w:szCs w:val="24"/>
        </w:rPr>
        <w:t xml:space="preserve">______________ </w:t>
      </w:r>
      <w:r>
        <w:rPr>
          <w:rFonts w:ascii="Arial" w:hAnsi="Arial" w:cs="Arial"/>
          <w:b/>
          <w:sz w:val="24"/>
          <w:szCs w:val="24"/>
        </w:rPr>
        <w:t>y a esperar en el Señor</w:t>
      </w:r>
    </w:p>
    <w:p w14:paraId="59F75A1B" w14:textId="77777777" w:rsidR="008D2CE7" w:rsidRPr="006C2FF8" w:rsidRDefault="008D2CE7" w:rsidP="006C2FF8">
      <w:pPr>
        <w:tabs>
          <w:tab w:val="left" w:pos="5700"/>
        </w:tabs>
        <w:rPr>
          <w:rFonts w:ascii="Arial" w:hAnsi="Arial" w:cs="Arial"/>
          <w:sz w:val="24"/>
          <w:szCs w:val="24"/>
        </w:rPr>
      </w:pPr>
      <w:r w:rsidRPr="006C2FF8">
        <w:rPr>
          <w:rFonts w:ascii="Arial" w:hAnsi="Arial" w:cs="Arial"/>
          <w:sz w:val="24"/>
          <w:szCs w:val="24"/>
        </w:rPr>
        <w:t>Durante el proceso de investigar en la Biblia y de solicitar el consejo de las personas</w:t>
      </w:r>
      <w:r w:rsidR="00044907">
        <w:rPr>
          <w:rFonts w:ascii="Arial" w:hAnsi="Arial" w:cs="Arial"/>
          <w:sz w:val="24"/>
          <w:szCs w:val="24"/>
        </w:rPr>
        <w:t xml:space="preserve"> de Dios,  debemos creer y confiar que el </w:t>
      </w:r>
      <w:r w:rsidRPr="006C2FF8">
        <w:rPr>
          <w:rFonts w:ascii="Arial" w:hAnsi="Arial" w:cs="Arial"/>
          <w:sz w:val="24"/>
          <w:szCs w:val="24"/>
        </w:rPr>
        <w:t>Señor</w:t>
      </w:r>
      <w:r w:rsidR="00044907">
        <w:rPr>
          <w:rFonts w:ascii="Arial" w:hAnsi="Arial" w:cs="Arial"/>
          <w:sz w:val="24"/>
          <w:szCs w:val="24"/>
        </w:rPr>
        <w:t xml:space="preserve"> nos guiará con Su sabiduría, pues Él siempre será nuestro principal Consejero</w:t>
      </w:r>
      <w:r w:rsidRPr="006C2FF8">
        <w:rPr>
          <w:rFonts w:ascii="Arial" w:hAnsi="Arial" w:cs="Arial"/>
          <w:sz w:val="24"/>
          <w:szCs w:val="24"/>
        </w:rPr>
        <w:t xml:space="preserve">. </w:t>
      </w:r>
      <w:r w:rsidR="00044907">
        <w:rPr>
          <w:rFonts w:ascii="Arial" w:hAnsi="Arial" w:cs="Arial"/>
          <w:sz w:val="24"/>
          <w:szCs w:val="24"/>
        </w:rPr>
        <w:t>De hecho ese es uno de los nombres que Él nos  revela de sí mismo en  Isaías 9:6 (leer).</w:t>
      </w:r>
    </w:p>
    <w:p w14:paraId="59F75A1C" w14:textId="77777777" w:rsidR="008D2CE7" w:rsidRPr="006C2FF8" w:rsidRDefault="00044907" w:rsidP="006C2FF8">
      <w:pPr>
        <w:tabs>
          <w:tab w:val="left" w:pos="5700"/>
        </w:tabs>
        <w:rPr>
          <w:rFonts w:ascii="Arial" w:hAnsi="Arial" w:cs="Arial"/>
          <w:i/>
          <w:sz w:val="24"/>
          <w:szCs w:val="24"/>
        </w:rPr>
      </w:pPr>
      <w:r>
        <w:rPr>
          <w:rFonts w:ascii="Arial" w:hAnsi="Arial" w:cs="Arial"/>
          <w:sz w:val="24"/>
          <w:szCs w:val="24"/>
        </w:rPr>
        <w:t>En el Salmo 32:8 Dios nos promete guiarnos  de manera muy clara y específica:</w:t>
      </w:r>
      <w:r w:rsidR="008D2CE7" w:rsidRPr="006C2FF8">
        <w:rPr>
          <w:rFonts w:ascii="Arial" w:hAnsi="Arial" w:cs="Arial"/>
          <w:i/>
          <w:sz w:val="24"/>
          <w:szCs w:val="24"/>
        </w:rPr>
        <w:t xml:space="preserve"> </w:t>
      </w:r>
      <w:r>
        <w:rPr>
          <w:rFonts w:ascii="Arial" w:hAnsi="Arial" w:cs="Arial"/>
          <w:i/>
          <w:sz w:val="24"/>
          <w:szCs w:val="24"/>
        </w:rPr>
        <w:t>“</w:t>
      </w:r>
      <w:r w:rsidR="008D2CE7" w:rsidRPr="006C2FF8">
        <w:rPr>
          <w:rFonts w:ascii="Arial" w:hAnsi="Arial" w:cs="Arial"/>
          <w:i/>
          <w:sz w:val="24"/>
          <w:szCs w:val="24"/>
        </w:rPr>
        <w:t>Te haré entender, y te enseñaré el camino en que debes andar; Sobre ti fijaré mis ojos.</w:t>
      </w:r>
      <w:r>
        <w:rPr>
          <w:rFonts w:ascii="Arial" w:hAnsi="Arial" w:cs="Arial"/>
          <w:i/>
          <w:sz w:val="24"/>
          <w:szCs w:val="24"/>
        </w:rPr>
        <w:t>”</w:t>
      </w:r>
    </w:p>
    <w:p w14:paraId="59F75A1D" w14:textId="77777777" w:rsidR="008D2CE7" w:rsidRPr="0003578C" w:rsidRDefault="00044907" w:rsidP="006C2FF8">
      <w:pPr>
        <w:tabs>
          <w:tab w:val="left" w:pos="5700"/>
        </w:tabs>
        <w:rPr>
          <w:rFonts w:ascii="Arial" w:hAnsi="Arial" w:cs="Arial"/>
          <w:i/>
          <w:sz w:val="24"/>
          <w:szCs w:val="24"/>
        </w:rPr>
      </w:pPr>
      <w:r>
        <w:rPr>
          <w:rFonts w:ascii="Arial" w:hAnsi="Arial" w:cs="Arial"/>
          <w:sz w:val="24"/>
          <w:szCs w:val="24"/>
        </w:rPr>
        <w:t>Pero en las</w:t>
      </w:r>
      <w:r w:rsidR="008D2CE7" w:rsidRPr="006C2FF8">
        <w:rPr>
          <w:rFonts w:ascii="Arial" w:hAnsi="Arial" w:cs="Arial"/>
          <w:sz w:val="24"/>
          <w:szCs w:val="24"/>
        </w:rPr>
        <w:t xml:space="preserve"> Escrituras </w:t>
      </w:r>
      <w:r>
        <w:rPr>
          <w:rFonts w:ascii="Arial" w:hAnsi="Arial" w:cs="Arial"/>
          <w:sz w:val="24"/>
          <w:szCs w:val="24"/>
        </w:rPr>
        <w:t xml:space="preserve">también </w:t>
      </w:r>
      <w:r w:rsidR="008D2CE7" w:rsidRPr="006C2FF8">
        <w:rPr>
          <w:rFonts w:ascii="Arial" w:hAnsi="Arial" w:cs="Arial"/>
          <w:sz w:val="24"/>
          <w:szCs w:val="24"/>
        </w:rPr>
        <w:t xml:space="preserve">se nos advierte que </w:t>
      </w:r>
      <w:r>
        <w:rPr>
          <w:rFonts w:ascii="Arial" w:hAnsi="Arial" w:cs="Arial"/>
          <w:sz w:val="24"/>
          <w:szCs w:val="24"/>
        </w:rPr>
        <w:t xml:space="preserve">hay ocasiones en las que </w:t>
      </w:r>
      <w:r w:rsidR="001A54EA">
        <w:rPr>
          <w:rFonts w:ascii="Arial" w:hAnsi="Arial" w:cs="Arial"/>
          <w:sz w:val="24"/>
          <w:szCs w:val="24"/>
        </w:rPr>
        <w:t>El Señor detiene Su consejo o dirección por cierto tiempo, porque desea enseñarnos a esperar en Él</w:t>
      </w:r>
      <w:r w:rsidR="008D2CE7" w:rsidRPr="006C2FF8">
        <w:rPr>
          <w:rFonts w:ascii="Arial" w:hAnsi="Arial" w:cs="Arial"/>
          <w:sz w:val="24"/>
          <w:szCs w:val="24"/>
        </w:rPr>
        <w:t>. Cuando se sienta apurado o presionado o se sienta confundido acerca de una decisión, disciplínese, vaya a un lugar silencioso y preséntese delante del Señor en oración a esperar Su voz. El mundo le puede estar gritando “¡Apúrate!”, pe</w:t>
      </w:r>
      <w:r w:rsidR="001A54EA">
        <w:rPr>
          <w:rFonts w:ascii="Arial" w:hAnsi="Arial" w:cs="Arial"/>
          <w:sz w:val="24"/>
          <w:szCs w:val="24"/>
        </w:rPr>
        <w:t xml:space="preserve">ro el Señor </w:t>
      </w:r>
      <w:r w:rsidR="001A54EA">
        <w:rPr>
          <w:rFonts w:ascii="Arial" w:hAnsi="Arial" w:cs="Arial"/>
          <w:sz w:val="24"/>
          <w:szCs w:val="24"/>
        </w:rPr>
        <w:lastRenderedPageBreak/>
        <w:t xml:space="preserve">le manda que espere.  Salmos 37:7-8 dice: </w:t>
      </w:r>
      <w:r w:rsidR="0003578C">
        <w:rPr>
          <w:rFonts w:ascii="Arial" w:hAnsi="Arial" w:cs="Arial"/>
          <w:i/>
          <w:sz w:val="24"/>
          <w:szCs w:val="24"/>
        </w:rPr>
        <w:t>“Confía callado en el Señor y espérale con paciencia; no te irrites a causa del que prospera en su camino, por el hombre que lleva a cabo sus intrigas. Deja la ira y abandona el furor; no te irrites, sólo harías lo malo.”</w:t>
      </w:r>
    </w:p>
    <w:p w14:paraId="59F75A1E" w14:textId="77777777" w:rsidR="008D2CE7" w:rsidRPr="006C2FF8" w:rsidRDefault="008D2CE7" w:rsidP="006C2FF8">
      <w:pPr>
        <w:tabs>
          <w:tab w:val="left" w:pos="5700"/>
        </w:tabs>
        <w:rPr>
          <w:rFonts w:ascii="Arial" w:hAnsi="Arial" w:cs="Arial"/>
          <w:i/>
          <w:sz w:val="24"/>
          <w:szCs w:val="24"/>
        </w:rPr>
      </w:pPr>
    </w:p>
    <w:p w14:paraId="59F75A1F" w14:textId="1FC04264" w:rsidR="008D2CE7" w:rsidRPr="006C2FF8" w:rsidRDefault="008D2CE7" w:rsidP="006C2FF8">
      <w:pPr>
        <w:rPr>
          <w:rFonts w:ascii="Arial" w:hAnsi="Arial" w:cs="Arial"/>
          <w:b/>
          <w:sz w:val="24"/>
          <w:szCs w:val="24"/>
        </w:rPr>
      </w:pPr>
      <w:r w:rsidRPr="006C2FF8">
        <w:rPr>
          <w:rFonts w:ascii="Arial" w:hAnsi="Arial" w:cs="Arial"/>
          <w:b/>
          <w:sz w:val="24"/>
          <w:szCs w:val="24"/>
        </w:rPr>
        <w:t xml:space="preserve">Consejos que hay que </w:t>
      </w:r>
      <w:r w:rsidR="00D402B1">
        <w:rPr>
          <w:rFonts w:ascii="Arial" w:hAnsi="Arial" w:cs="Arial"/>
          <w:sz w:val="24"/>
          <w:szCs w:val="24"/>
        </w:rPr>
        <w:t>______________</w:t>
      </w:r>
    </w:p>
    <w:p w14:paraId="59F75A20" w14:textId="77777777" w:rsidR="008D2CE7" w:rsidRPr="00F17ABB" w:rsidRDefault="008D2CE7" w:rsidP="00F17ABB">
      <w:pPr>
        <w:rPr>
          <w:rFonts w:ascii="Arial" w:hAnsi="Arial" w:cs="Arial"/>
          <w:i/>
          <w:sz w:val="24"/>
          <w:szCs w:val="24"/>
        </w:rPr>
      </w:pPr>
      <w:r w:rsidRPr="00F17ABB">
        <w:rPr>
          <w:rFonts w:ascii="Arial" w:hAnsi="Arial" w:cs="Arial"/>
          <w:sz w:val="24"/>
          <w:szCs w:val="24"/>
        </w:rPr>
        <w:t xml:space="preserve">Necesitamos evitar una fuente de consejo en particular: </w:t>
      </w:r>
      <w:r w:rsidR="00F17ABB">
        <w:rPr>
          <w:rFonts w:ascii="Arial" w:hAnsi="Arial" w:cs="Arial"/>
          <w:sz w:val="24"/>
          <w:szCs w:val="24"/>
        </w:rPr>
        <w:t>“</w:t>
      </w:r>
      <w:r w:rsidRPr="00F17ABB">
        <w:rPr>
          <w:rFonts w:ascii="Arial" w:hAnsi="Arial" w:cs="Arial"/>
          <w:i/>
          <w:sz w:val="24"/>
          <w:szCs w:val="24"/>
        </w:rPr>
        <w:t>Bienaventurado el varón que no anduvo en consejo de malos</w:t>
      </w:r>
      <w:r w:rsidR="00F17ABB">
        <w:rPr>
          <w:rFonts w:ascii="Arial" w:hAnsi="Arial" w:cs="Arial"/>
          <w:i/>
          <w:sz w:val="24"/>
          <w:szCs w:val="24"/>
        </w:rPr>
        <w:t>”</w:t>
      </w:r>
      <w:r w:rsidRPr="00F17ABB">
        <w:rPr>
          <w:rFonts w:ascii="Arial" w:hAnsi="Arial" w:cs="Arial"/>
          <w:i/>
          <w:sz w:val="24"/>
          <w:szCs w:val="24"/>
        </w:rPr>
        <w:t xml:space="preserve"> </w:t>
      </w:r>
      <w:r w:rsidRPr="00F17ABB">
        <w:rPr>
          <w:rFonts w:ascii="Arial" w:hAnsi="Arial" w:cs="Arial"/>
          <w:sz w:val="24"/>
          <w:szCs w:val="24"/>
        </w:rPr>
        <w:t>(Salmo 1:1)</w:t>
      </w:r>
    </w:p>
    <w:p w14:paraId="59F75A21" w14:textId="77777777" w:rsidR="008D2CE7" w:rsidRDefault="008D2CE7" w:rsidP="006C2FF8">
      <w:pPr>
        <w:pStyle w:val="ListParagraph"/>
        <w:numPr>
          <w:ilvl w:val="0"/>
          <w:numId w:val="12"/>
        </w:numPr>
        <w:rPr>
          <w:rFonts w:ascii="Arial" w:hAnsi="Arial" w:cs="Arial"/>
          <w:sz w:val="24"/>
          <w:szCs w:val="24"/>
        </w:rPr>
      </w:pPr>
      <w:r w:rsidRPr="006C2FF8">
        <w:rPr>
          <w:rFonts w:ascii="Arial" w:hAnsi="Arial" w:cs="Arial"/>
          <w:sz w:val="24"/>
          <w:szCs w:val="24"/>
        </w:rPr>
        <w:t>Una persona mala o perversa es aquella que vive su vida sin importarle nada de Dios.</w:t>
      </w:r>
      <w:r w:rsidR="00F17ABB">
        <w:rPr>
          <w:rFonts w:ascii="Arial" w:hAnsi="Arial" w:cs="Arial"/>
          <w:sz w:val="24"/>
          <w:szCs w:val="24"/>
        </w:rPr>
        <w:t xml:space="preserve"> Salmo 10:4 (leer). Evite sus consejos como si fueran la plaga.</w:t>
      </w:r>
    </w:p>
    <w:p w14:paraId="59F75A22" w14:textId="77777777" w:rsidR="00F17ABB" w:rsidRPr="006C2FF8" w:rsidRDefault="00F17ABB" w:rsidP="00F17ABB">
      <w:pPr>
        <w:pStyle w:val="ListParagraph"/>
        <w:rPr>
          <w:rFonts w:ascii="Arial" w:hAnsi="Arial" w:cs="Arial"/>
          <w:sz w:val="24"/>
          <w:szCs w:val="24"/>
        </w:rPr>
      </w:pPr>
    </w:p>
    <w:p w14:paraId="59F75A23" w14:textId="77777777" w:rsidR="008D2CE7" w:rsidRPr="00F17ABB" w:rsidRDefault="00F17ABB" w:rsidP="00F17ABB">
      <w:pPr>
        <w:rPr>
          <w:rFonts w:ascii="Arial" w:hAnsi="Arial" w:cs="Arial"/>
          <w:sz w:val="24"/>
          <w:szCs w:val="24"/>
        </w:rPr>
      </w:pPr>
      <w:r>
        <w:rPr>
          <w:rFonts w:ascii="Arial" w:hAnsi="Arial" w:cs="Arial"/>
          <w:sz w:val="24"/>
          <w:szCs w:val="24"/>
        </w:rPr>
        <w:t>Además, n</w:t>
      </w:r>
      <w:r w:rsidR="008D2CE7" w:rsidRPr="00F17ABB">
        <w:rPr>
          <w:rFonts w:ascii="Arial" w:hAnsi="Arial" w:cs="Arial"/>
          <w:sz w:val="24"/>
          <w:szCs w:val="24"/>
        </w:rPr>
        <w:t>un</w:t>
      </w:r>
      <w:r>
        <w:rPr>
          <w:rFonts w:ascii="Arial" w:hAnsi="Arial" w:cs="Arial"/>
          <w:sz w:val="24"/>
          <w:szCs w:val="24"/>
        </w:rPr>
        <w:t>ca debemos de consultar</w:t>
      </w:r>
      <w:r w:rsidR="008D2CE7" w:rsidRPr="00F17ABB">
        <w:rPr>
          <w:rFonts w:ascii="Arial" w:hAnsi="Arial" w:cs="Arial"/>
          <w:sz w:val="24"/>
          <w:szCs w:val="24"/>
        </w:rPr>
        <w:t xml:space="preserve"> adivinador</w:t>
      </w:r>
      <w:r>
        <w:rPr>
          <w:rFonts w:ascii="Arial" w:hAnsi="Arial" w:cs="Arial"/>
          <w:sz w:val="24"/>
          <w:szCs w:val="24"/>
        </w:rPr>
        <w:t>es, médiums o espiritistas</w:t>
      </w:r>
      <w:r w:rsidR="008D2CE7" w:rsidRPr="00F17ABB">
        <w:rPr>
          <w:rFonts w:ascii="Arial" w:hAnsi="Arial" w:cs="Arial"/>
          <w:sz w:val="24"/>
          <w:szCs w:val="24"/>
        </w:rPr>
        <w:t>.</w:t>
      </w:r>
      <w:r>
        <w:rPr>
          <w:rFonts w:ascii="Arial" w:hAnsi="Arial" w:cs="Arial"/>
          <w:sz w:val="24"/>
          <w:szCs w:val="24"/>
        </w:rPr>
        <w:t xml:space="preserve"> </w:t>
      </w:r>
      <w:r w:rsidR="008D2CE7" w:rsidRPr="00F17ABB">
        <w:rPr>
          <w:rFonts w:ascii="Arial" w:hAnsi="Arial" w:cs="Arial"/>
          <w:sz w:val="24"/>
          <w:szCs w:val="24"/>
        </w:rPr>
        <w:t xml:space="preserve">La biblia es </w:t>
      </w:r>
      <w:r>
        <w:rPr>
          <w:rFonts w:ascii="Arial" w:hAnsi="Arial" w:cs="Arial"/>
          <w:sz w:val="24"/>
          <w:szCs w:val="24"/>
        </w:rPr>
        <w:t>muy clara con respecto a</w:t>
      </w:r>
      <w:r w:rsidR="008D2CE7" w:rsidRPr="00F17ABB">
        <w:rPr>
          <w:rFonts w:ascii="Arial" w:hAnsi="Arial" w:cs="Arial"/>
          <w:sz w:val="24"/>
          <w:szCs w:val="24"/>
        </w:rPr>
        <w:t xml:space="preserve"> este tipo de prácticas: </w:t>
      </w:r>
    </w:p>
    <w:p w14:paraId="59F75A24" w14:textId="77777777" w:rsidR="008D2CE7" w:rsidRPr="00F17ABB" w:rsidRDefault="00F17ABB" w:rsidP="006C2FF8">
      <w:pPr>
        <w:rPr>
          <w:rFonts w:ascii="Arial" w:hAnsi="Arial" w:cs="Arial"/>
          <w:sz w:val="24"/>
          <w:szCs w:val="24"/>
        </w:rPr>
      </w:pPr>
      <w:r>
        <w:rPr>
          <w:rFonts w:ascii="Arial" w:hAnsi="Arial" w:cs="Arial"/>
          <w:i/>
          <w:sz w:val="24"/>
          <w:szCs w:val="24"/>
        </w:rPr>
        <w:t>“</w:t>
      </w:r>
      <w:r w:rsidR="008D2CE7" w:rsidRPr="006C2FF8">
        <w:rPr>
          <w:rFonts w:ascii="Arial" w:hAnsi="Arial" w:cs="Arial"/>
          <w:i/>
          <w:sz w:val="24"/>
          <w:szCs w:val="24"/>
        </w:rPr>
        <w:t>No os volváis a los encantadores ni a los adivinos; no los consultéis, contaminándoos con ellos. Yo Jehová vuestro Dios.</w:t>
      </w:r>
      <w:r>
        <w:rPr>
          <w:rFonts w:ascii="Arial" w:hAnsi="Arial" w:cs="Arial"/>
          <w:i/>
          <w:sz w:val="24"/>
          <w:szCs w:val="24"/>
        </w:rPr>
        <w:t>”</w:t>
      </w:r>
      <w:r w:rsidR="008D2CE7" w:rsidRPr="006C2FF8">
        <w:rPr>
          <w:rFonts w:ascii="Arial" w:hAnsi="Arial" w:cs="Arial"/>
          <w:i/>
          <w:sz w:val="24"/>
          <w:szCs w:val="24"/>
        </w:rPr>
        <w:t xml:space="preserve"> </w:t>
      </w:r>
      <w:r w:rsidR="008D2CE7" w:rsidRPr="00F17ABB">
        <w:rPr>
          <w:rFonts w:ascii="Arial" w:hAnsi="Arial" w:cs="Arial"/>
          <w:sz w:val="24"/>
          <w:szCs w:val="24"/>
        </w:rPr>
        <w:t xml:space="preserve">Levítico 19:31, ver </w:t>
      </w:r>
      <w:r>
        <w:rPr>
          <w:rFonts w:ascii="Arial" w:hAnsi="Arial" w:cs="Arial"/>
          <w:sz w:val="24"/>
          <w:szCs w:val="24"/>
        </w:rPr>
        <w:t xml:space="preserve">también </w:t>
      </w:r>
      <w:r w:rsidR="008D2CE7" w:rsidRPr="00F17ABB">
        <w:rPr>
          <w:rFonts w:ascii="Arial" w:hAnsi="Arial" w:cs="Arial"/>
          <w:sz w:val="24"/>
          <w:szCs w:val="24"/>
        </w:rPr>
        <w:t>Levítico 20:6.</w:t>
      </w:r>
    </w:p>
    <w:p w14:paraId="59F75A25" w14:textId="77777777" w:rsidR="008D2CE7" w:rsidRPr="006C2FF8" w:rsidRDefault="00F17ABB" w:rsidP="006C2FF8">
      <w:pPr>
        <w:rPr>
          <w:rFonts w:ascii="Arial" w:hAnsi="Arial" w:cs="Arial"/>
          <w:i/>
          <w:sz w:val="24"/>
          <w:szCs w:val="24"/>
        </w:rPr>
      </w:pPr>
      <w:r>
        <w:rPr>
          <w:rFonts w:ascii="Arial" w:hAnsi="Arial" w:cs="Arial"/>
          <w:i/>
          <w:sz w:val="24"/>
          <w:szCs w:val="24"/>
        </w:rPr>
        <w:t>“</w:t>
      </w:r>
      <w:r w:rsidR="008D2CE7" w:rsidRPr="006C2FF8">
        <w:rPr>
          <w:rFonts w:ascii="Arial" w:hAnsi="Arial" w:cs="Arial"/>
          <w:i/>
          <w:sz w:val="24"/>
          <w:szCs w:val="24"/>
        </w:rPr>
        <w:t>Así murió Saúl por su rebelión con que prevaricó contra Jehová, contra la palabra de Jehová, la cual no guardó, y porque consultó a una adivina, y no consultó a Jehová; por esta causa lo mató, y traspasó el reino a David hijo de Isaí.</w:t>
      </w:r>
      <w:r>
        <w:rPr>
          <w:rFonts w:ascii="Arial" w:hAnsi="Arial" w:cs="Arial"/>
          <w:i/>
          <w:sz w:val="24"/>
          <w:szCs w:val="24"/>
        </w:rPr>
        <w:t>”</w:t>
      </w:r>
      <w:r w:rsidR="008D2CE7" w:rsidRPr="006C2FF8">
        <w:rPr>
          <w:rFonts w:ascii="Arial" w:hAnsi="Arial" w:cs="Arial"/>
          <w:i/>
          <w:sz w:val="24"/>
          <w:szCs w:val="24"/>
        </w:rPr>
        <w:t xml:space="preserve"> </w:t>
      </w:r>
      <w:r w:rsidR="008D2CE7" w:rsidRPr="00F17ABB">
        <w:rPr>
          <w:rFonts w:ascii="Arial" w:hAnsi="Arial" w:cs="Arial"/>
          <w:sz w:val="24"/>
          <w:szCs w:val="24"/>
        </w:rPr>
        <w:t>(1 Crónicas 10:13-14).</w:t>
      </w:r>
      <w:r w:rsidR="008D2CE7" w:rsidRPr="006C2FF8">
        <w:rPr>
          <w:rFonts w:ascii="Arial" w:hAnsi="Arial" w:cs="Arial"/>
          <w:i/>
          <w:sz w:val="24"/>
          <w:szCs w:val="24"/>
        </w:rPr>
        <w:t xml:space="preserve">  </w:t>
      </w:r>
    </w:p>
    <w:p w14:paraId="59F75A26" w14:textId="77777777" w:rsidR="008D2CE7" w:rsidRPr="006C2FF8" w:rsidRDefault="008D2CE7" w:rsidP="006C2FF8">
      <w:pPr>
        <w:rPr>
          <w:rFonts w:ascii="Arial" w:hAnsi="Arial" w:cs="Arial"/>
          <w:i/>
          <w:sz w:val="24"/>
          <w:szCs w:val="24"/>
        </w:rPr>
      </w:pPr>
      <w:r w:rsidRPr="006C2FF8">
        <w:rPr>
          <w:rFonts w:ascii="Arial" w:hAnsi="Arial" w:cs="Arial"/>
          <w:sz w:val="24"/>
          <w:szCs w:val="24"/>
        </w:rPr>
        <w:t>Saúl provocó su muerte, en parte, por desobedecer a Dios al ir a consultar a una médium. También debemos evitar todo lo que ellos usan para predecir el futuro, como los horóscopos y otras prácticas ocultas.</w:t>
      </w:r>
      <w:r w:rsidRPr="006C2FF8">
        <w:rPr>
          <w:rFonts w:ascii="Arial" w:hAnsi="Arial" w:cs="Arial"/>
          <w:sz w:val="24"/>
          <w:szCs w:val="24"/>
        </w:rPr>
        <w:tab/>
      </w:r>
    </w:p>
    <w:p w14:paraId="59F75A27" w14:textId="77777777" w:rsidR="008D2CE7" w:rsidRPr="006C2FF8" w:rsidRDefault="008D2CE7" w:rsidP="006C2FF8">
      <w:pPr>
        <w:pBdr>
          <w:top w:val="single" w:sz="4" w:space="1" w:color="auto"/>
          <w:left w:val="single" w:sz="4" w:space="4" w:color="auto"/>
          <w:bottom w:val="single" w:sz="4" w:space="1" w:color="auto"/>
          <w:right w:val="single" w:sz="4" w:space="4" w:color="auto"/>
        </w:pBdr>
        <w:tabs>
          <w:tab w:val="left" w:pos="3345"/>
        </w:tabs>
        <w:rPr>
          <w:rFonts w:ascii="Arial" w:hAnsi="Arial" w:cs="Arial"/>
          <w:sz w:val="24"/>
          <w:szCs w:val="24"/>
        </w:rPr>
      </w:pPr>
      <w:r w:rsidRPr="006C2FF8">
        <w:rPr>
          <w:rFonts w:ascii="Arial" w:hAnsi="Arial" w:cs="Arial"/>
          <w:b/>
          <w:sz w:val="24"/>
          <w:szCs w:val="24"/>
        </w:rPr>
        <w:t>La Sociedad dice</w:t>
      </w:r>
      <w:r w:rsidRPr="006C2FF8">
        <w:rPr>
          <w:rFonts w:ascii="Arial" w:hAnsi="Arial" w:cs="Arial"/>
          <w:sz w:val="24"/>
          <w:szCs w:val="24"/>
        </w:rPr>
        <w:t>: Sea usted mismo; párese en sus propios pies.</w:t>
      </w:r>
      <w:r w:rsidR="009B2E1F">
        <w:rPr>
          <w:rFonts w:ascii="Arial" w:hAnsi="Arial" w:cs="Arial"/>
          <w:sz w:val="24"/>
          <w:szCs w:val="24"/>
        </w:rPr>
        <w:t xml:space="preserve"> </w:t>
      </w:r>
      <w:r w:rsidRPr="006C2FF8">
        <w:rPr>
          <w:rFonts w:ascii="Arial" w:hAnsi="Arial" w:cs="Arial"/>
          <w:sz w:val="24"/>
          <w:szCs w:val="24"/>
        </w:rPr>
        <w:t>Usted no necesita a nadie que le diga que hacer.</w:t>
      </w:r>
      <w:r w:rsidRPr="006C2FF8">
        <w:rPr>
          <w:rFonts w:ascii="Arial" w:hAnsi="Arial" w:cs="Arial"/>
          <w:sz w:val="24"/>
          <w:szCs w:val="24"/>
        </w:rPr>
        <w:tab/>
      </w:r>
    </w:p>
    <w:p w14:paraId="59F75A28" w14:textId="77777777" w:rsidR="008D2CE7" w:rsidRPr="006C2FF8" w:rsidRDefault="008D2CE7" w:rsidP="006C2FF8">
      <w:pPr>
        <w:tabs>
          <w:tab w:val="left" w:pos="3345"/>
        </w:tabs>
        <w:rPr>
          <w:rFonts w:ascii="Arial" w:hAnsi="Arial" w:cs="Arial"/>
          <w:sz w:val="24"/>
          <w:szCs w:val="24"/>
        </w:rPr>
      </w:pPr>
    </w:p>
    <w:p w14:paraId="59F75A29" w14:textId="77777777" w:rsidR="008D2CE7" w:rsidRPr="006C2FF8" w:rsidRDefault="008D2CE7" w:rsidP="006C2FF8">
      <w:pPr>
        <w:pBdr>
          <w:top w:val="single" w:sz="4" w:space="1" w:color="auto"/>
          <w:left w:val="single" w:sz="4" w:space="4" w:color="auto"/>
          <w:bottom w:val="single" w:sz="4" w:space="1" w:color="auto"/>
          <w:right w:val="single" w:sz="4" w:space="4" w:color="auto"/>
        </w:pBdr>
        <w:tabs>
          <w:tab w:val="left" w:pos="3345"/>
        </w:tabs>
        <w:rPr>
          <w:rFonts w:ascii="Arial" w:hAnsi="Arial" w:cs="Arial"/>
          <w:sz w:val="24"/>
          <w:szCs w:val="24"/>
        </w:rPr>
      </w:pPr>
      <w:r w:rsidRPr="006C2FF8">
        <w:rPr>
          <w:rFonts w:ascii="Arial" w:hAnsi="Arial" w:cs="Arial"/>
          <w:b/>
          <w:sz w:val="24"/>
          <w:szCs w:val="24"/>
        </w:rPr>
        <w:t>Las escrituras dicen</w:t>
      </w:r>
      <w:r w:rsidRPr="006C2FF8">
        <w:rPr>
          <w:rFonts w:ascii="Arial" w:hAnsi="Arial" w:cs="Arial"/>
          <w:sz w:val="24"/>
          <w:szCs w:val="24"/>
        </w:rPr>
        <w:t>: El sabio se alegra de recibir instrucción; pero el necio engreído cae de rostro al suelo. (Proverbios 10:8, LBD).</w:t>
      </w:r>
      <w:r w:rsidRPr="006C2FF8">
        <w:rPr>
          <w:rFonts w:ascii="Arial" w:hAnsi="Arial" w:cs="Arial"/>
          <w:sz w:val="24"/>
          <w:szCs w:val="24"/>
        </w:rPr>
        <w:tab/>
      </w:r>
    </w:p>
    <w:bookmarkEnd w:id="0"/>
    <w:p w14:paraId="59F75A2A" w14:textId="77777777" w:rsidR="008D2CE7" w:rsidRDefault="008D2CE7" w:rsidP="006C2FF8">
      <w:pPr>
        <w:rPr>
          <w:rFonts w:ascii="Arial" w:hAnsi="Arial" w:cs="Arial"/>
          <w:b/>
          <w:sz w:val="24"/>
          <w:szCs w:val="24"/>
          <w:u w:val="single"/>
        </w:rPr>
      </w:pPr>
    </w:p>
    <w:p w14:paraId="59F75A2B" w14:textId="77777777" w:rsidR="00226C01" w:rsidRDefault="00226C01" w:rsidP="006C2FF8">
      <w:pPr>
        <w:rPr>
          <w:rFonts w:ascii="Arial" w:hAnsi="Arial" w:cs="Arial"/>
          <w:b/>
          <w:sz w:val="24"/>
          <w:szCs w:val="24"/>
          <w:u w:val="single"/>
        </w:rPr>
      </w:pPr>
    </w:p>
    <w:p w14:paraId="59F75A2C" w14:textId="77777777" w:rsidR="00226C01" w:rsidRDefault="00226C01" w:rsidP="006C2FF8">
      <w:pPr>
        <w:rPr>
          <w:rFonts w:ascii="Arial" w:hAnsi="Arial" w:cs="Arial"/>
          <w:b/>
          <w:sz w:val="24"/>
          <w:szCs w:val="24"/>
          <w:u w:val="single"/>
        </w:rPr>
      </w:pPr>
    </w:p>
    <w:p w14:paraId="59F75A2D" w14:textId="77777777" w:rsidR="00226C01" w:rsidRDefault="00226C01" w:rsidP="006C2FF8">
      <w:pPr>
        <w:rPr>
          <w:rFonts w:ascii="Arial" w:hAnsi="Arial" w:cs="Arial"/>
          <w:b/>
          <w:sz w:val="24"/>
          <w:szCs w:val="24"/>
          <w:u w:val="single"/>
        </w:rPr>
      </w:pPr>
    </w:p>
    <w:p w14:paraId="59F75A2E" w14:textId="77777777" w:rsidR="00226C01" w:rsidRDefault="00226C01" w:rsidP="006C2FF8">
      <w:pPr>
        <w:rPr>
          <w:rFonts w:ascii="Arial" w:hAnsi="Arial" w:cs="Arial"/>
          <w:b/>
          <w:sz w:val="24"/>
          <w:szCs w:val="24"/>
          <w:u w:val="single"/>
        </w:rPr>
      </w:pPr>
    </w:p>
    <w:p w14:paraId="59F75A2F" w14:textId="77777777" w:rsidR="00226C01" w:rsidRDefault="00226C01" w:rsidP="006C2FF8">
      <w:pPr>
        <w:rPr>
          <w:rFonts w:ascii="Arial" w:hAnsi="Arial" w:cs="Arial"/>
          <w:b/>
          <w:sz w:val="24"/>
          <w:szCs w:val="24"/>
        </w:rPr>
      </w:pPr>
      <w:r>
        <w:rPr>
          <w:rFonts w:ascii="Arial" w:hAnsi="Arial" w:cs="Arial"/>
          <w:b/>
          <w:sz w:val="24"/>
          <w:szCs w:val="24"/>
        </w:rPr>
        <w:lastRenderedPageBreak/>
        <w:t>Preguntas para responder en casa y comentar en el grupo pequeño</w:t>
      </w:r>
    </w:p>
    <w:p w14:paraId="59F75A30" w14:textId="77777777" w:rsidR="00226C01" w:rsidRDefault="00226C01" w:rsidP="00226C01">
      <w:pPr>
        <w:pStyle w:val="ListParagraph"/>
        <w:numPr>
          <w:ilvl w:val="0"/>
          <w:numId w:val="15"/>
        </w:numPr>
        <w:rPr>
          <w:rFonts w:ascii="Arial" w:hAnsi="Arial" w:cs="Arial"/>
          <w:sz w:val="24"/>
          <w:szCs w:val="24"/>
        </w:rPr>
      </w:pPr>
      <w:r>
        <w:rPr>
          <w:rFonts w:ascii="Arial" w:hAnsi="Arial" w:cs="Arial"/>
          <w:sz w:val="24"/>
          <w:szCs w:val="24"/>
        </w:rPr>
        <w:t>¿Cuáles beneficios de buscar consejo  se mencionan en estos pasajes?</w:t>
      </w:r>
    </w:p>
    <w:p w14:paraId="59F75A31" w14:textId="77777777" w:rsidR="00226C01" w:rsidRDefault="00226C01" w:rsidP="00226C01">
      <w:pPr>
        <w:pStyle w:val="ListParagraph"/>
        <w:rPr>
          <w:rFonts w:ascii="Arial" w:hAnsi="Arial" w:cs="Arial"/>
          <w:sz w:val="24"/>
          <w:szCs w:val="24"/>
        </w:rPr>
      </w:pPr>
    </w:p>
    <w:p w14:paraId="59F75A32" w14:textId="77777777" w:rsidR="00226C01" w:rsidRDefault="00226C01" w:rsidP="00226C01">
      <w:pPr>
        <w:pStyle w:val="ListParagraph"/>
        <w:numPr>
          <w:ilvl w:val="0"/>
          <w:numId w:val="16"/>
        </w:numPr>
        <w:rPr>
          <w:rFonts w:ascii="Arial" w:hAnsi="Arial" w:cs="Arial"/>
          <w:sz w:val="24"/>
          <w:szCs w:val="24"/>
        </w:rPr>
      </w:pPr>
      <w:r>
        <w:rPr>
          <w:rFonts w:ascii="Arial" w:hAnsi="Arial" w:cs="Arial"/>
          <w:sz w:val="24"/>
          <w:szCs w:val="24"/>
        </w:rPr>
        <w:t>Proverbios 11:14</w:t>
      </w:r>
      <w:r w:rsidRPr="00226C01">
        <w:rPr>
          <w:rFonts w:ascii="Arial" w:hAnsi="Arial" w:cs="Arial"/>
          <w:sz w:val="24"/>
          <w:szCs w:val="24"/>
        </w:rPr>
        <w:t xml:space="preserve"> </w:t>
      </w:r>
    </w:p>
    <w:p w14:paraId="59F75A33" w14:textId="77777777" w:rsidR="00226C01" w:rsidRDefault="00226C01" w:rsidP="00226C01">
      <w:pPr>
        <w:pStyle w:val="ListParagraph"/>
        <w:rPr>
          <w:rFonts w:ascii="Arial" w:hAnsi="Arial" w:cs="Arial"/>
          <w:sz w:val="24"/>
          <w:szCs w:val="24"/>
        </w:rPr>
      </w:pPr>
    </w:p>
    <w:p w14:paraId="59F75A34" w14:textId="77777777" w:rsidR="00226C01" w:rsidRDefault="00226C01" w:rsidP="00226C01">
      <w:pPr>
        <w:pStyle w:val="ListParagraph"/>
        <w:rPr>
          <w:rFonts w:ascii="Arial" w:hAnsi="Arial" w:cs="Arial"/>
          <w:sz w:val="24"/>
          <w:szCs w:val="24"/>
        </w:rPr>
      </w:pPr>
    </w:p>
    <w:p w14:paraId="59F75A35" w14:textId="77777777" w:rsidR="00226C01" w:rsidRDefault="00226C01" w:rsidP="00226C01">
      <w:pPr>
        <w:pStyle w:val="ListParagraph"/>
        <w:numPr>
          <w:ilvl w:val="0"/>
          <w:numId w:val="16"/>
        </w:numPr>
        <w:rPr>
          <w:rFonts w:ascii="Arial" w:hAnsi="Arial" w:cs="Arial"/>
          <w:sz w:val="24"/>
          <w:szCs w:val="24"/>
        </w:rPr>
      </w:pPr>
      <w:r>
        <w:rPr>
          <w:rFonts w:ascii="Arial" w:hAnsi="Arial" w:cs="Arial"/>
          <w:sz w:val="24"/>
          <w:szCs w:val="24"/>
        </w:rPr>
        <w:t>Proverbios 12:15</w:t>
      </w:r>
    </w:p>
    <w:p w14:paraId="59F75A36" w14:textId="77777777" w:rsidR="00226C01" w:rsidRDefault="00226C01" w:rsidP="00226C01">
      <w:pPr>
        <w:pStyle w:val="ListParagraph"/>
        <w:rPr>
          <w:rFonts w:ascii="Arial" w:hAnsi="Arial" w:cs="Arial"/>
          <w:sz w:val="24"/>
          <w:szCs w:val="24"/>
        </w:rPr>
      </w:pPr>
    </w:p>
    <w:p w14:paraId="59F75A37" w14:textId="77777777" w:rsidR="00226C01" w:rsidRDefault="00226C01" w:rsidP="00226C01">
      <w:pPr>
        <w:pStyle w:val="ListParagraph"/>
        <w:rPr>
          <w:rFonts w:ascii="Arial" w:hAnsi="Arial" w:cs="Arial"/>
          <w:sz w:val="24"/>
          <w:szCs w:val="24"/>
        </w:rPr>
      </w:pPr>
    </w:p>
    <w:p w14:paraId="59F75A38" w14:textId="77777777" w:rsidR="00226C01" w:rsidRDefault="00226C01" w:rsidP="00226C01">
      <w:pPr>
        <w:pStyle w:val="ListParagraph"/>
        <w:numPr>
          <w:ilvl w:val="0"/>
          <w:numId w:val="16"/>
        </w:numPr>
        <w:rPr>
          <w:rFonts w:ascii="Arial" w:hAnsi="Arial" w:cs="Arial"/>
          <w:sz w:val="24"/>
          <w:szCs w:val="24"/>
        </w:rPr>
      </w:pPr>
      <w:r>
        <w:rPr>
          <w:rFonts w:ascii="Arial" w:hAnsi="Arial" w:cs="Arial"/>
          <w:sz w:val="24"/>
          <w:szCs w:val="24"/>
        </w:rPr>
        <w:t>Proverbios 15:22</w:t>
      </w:r>
    </w:p>
    <w:p w14:paraId="59F75A39" w14:textId="77777777" w:rsidR="00226C01" w:rsidRDefault="00226C01" w:rsidP="00226C01">
      <w:pPr>
        <w:rPr>
          <w:rFonts w:ascii="Arial" w:hAnsi="Arial" w:cs="Arial"/>
          <w:sz w:val="24"/>
          <w:szCs w:val="24"/>
        </w:rPr>
      </w:pPr>
    </w:p>
    <w:p w14:paraId="59F75A3A" w14:textId="77777777" w:rsidR="00226C01" w:rsidRDefault="00226C01" w:rsidP="00226C01">
      <w:pPr>
        <w:pStyle w:val="ListParagraph"/>
        <w:numPr>
          <w:ilvl w:val="0"/>
          <w:numId w:val="15"/>
        </w:numPr>
        <w:rPr>
          <w:rFonts w:ascii="Arial" w:hAnsi="Arial" w:cs="Arial"/>
          <w:sz w:val="24"/>
          <w:szCs w:val="24"/>
        </w:rPr>
      </w:pPr>
      <w:r>
        <w:rPr>
          <w:rFonts w:ascii="Arial" w:hAnsi="Arial" w:cs="Arial"/>
          <w:sz w:val="24"/>
          <w:szCs w:val="24"/>
        </w:rPr>
        <w:t xml:space="preserve">En general ¿tiene usted el hábito de consultar a diario la que debe ser nuestra primera fuente de consejo? Si su respuesta es NO, ¿cuál es la razón? </w:t>
      </w:r>
    </w:p>
    <w:p w14:paraId="59F75A3B" w14:textId="77777777" w:rsidR="00226C01" w:rsidRDefault="00226C01" w:rsidP="00226C01">
      <w:pPr>
        <w:rPr>
          <w:rFonts w:ascii="Arial" w:hAnsi="Arial" w:cs="Arial"/>
          <w:sz w:val="24"/>
          <w:szCs w:val="24"/>
        </w:rPr>
      </w:pPr>
    </w:p>
    <w:p w14:paraId="59F75A3C" w14:textId="77777777" w:rsidR="00226C01" w:rsidRDefault="00226C01" w:rsidP="00226C01">
      <w:pPr>
        <w:rPr>
          <w:rFonts w:ascii="Arial" w:hAnsi="Arial" w:cs="Arial"/>
          <w:sz w:val="24"/>
          <w:szCs w:val="24"/>
        </w:rPr>
      </w:pPr>
    </w:p>
    <w:p w14:paraId="59F75A3D" w14:textId="77777777" w:rsidR="00226C01" w:rsidRDefault="00226C01" w:rsidP="00226C01">
      <w:pPr>
        <w:rPr>
          <w:rFonts w:ascii="Arial" w:hAnsi="Arial" w:cs="Arial"/>
          <w:sz w:val="24"/>
          <w:szCs w:val="24"/>
        </w:rPr>
      </w:pPr>
    </w:p>
    <w:p w14:paraId="59F75A3E" w14:textId="77777777" w:rsidR="00F62E92" w:rsidRDefault="00F62E92" w:rsidP="00226C01">
      <w:pPr>
        <w:rPr>
          <w:rFonts w:ascii="Arial" w:hAnsi="Arial" w:cs="Arial"/>
          <w:sz w:val="24"/>
          <w:szCs w:val="24"/>
        </w:rPr>
      </w:pPr>
    </w:p>
    <w:p w14:paraId="59F75A3F" w14:textId="77777777" w:rsidR="00226C01" w:rsidRDefault="00226C01" w:rsidP="00226C01">
      <w:pPr>
        <w:pStyle w:val="ListParagraph"/>
        <w:numPr>
          <w:ilvl w:val="0"/>
          <w:numId w:val="15"/>
        </w:numPr>
        <w:rPr>
          <w:rFonts w:ascii="Arial" w:hAnsi="Arial" w:cs="Arial"/>
          <w:sz w:val="24"/>
          <w:szCs w:val="24"/>
        </w:rPr>
      </w:pPr>
      <w:r>
        <w:rPr>
          <w:rFonts w:ascii="Arial" w:hAnsi="Arial" w:cs="Arial"/>
          <w:sz w:val="24"/>
          <w:szCs w:val="24"/>
        </w:rPr>
        <w:t>¿A cuál de las personas piadosas que debemos consultar le es más difícil pedirle consejo y por qué?</w:t>
      </w:r>
    </w:p>
    <w:p w14:paraId="59F75A40" w14:textId="77777777" w:rsidR="00226C01" w:rsidRDefault="00226C01" w:rsidP="00226C01">
      <w:pPr>
        <w:rPr>
          <w:rFonts w:ascii="Arial" w:hAnsi="Arial" w:cs="Arial"/>
          <w:sz w:val="24"/>
          <w:szCs w:val="24"/>
        </w:rPr>
      </w:pPr>
    </w:p>
    <w:p w14:paraId="59F75A41" w14:textId="77777777" w:rsidR="00226C01" w:rsidRDefault="00226C01" w:rsidP="00226C01">
      <w:pPr>
        <w:rPr>
          <w:rFonts w:ascii="Arial" w:hAnsi="Arial" w:cs="Arial"/>
          <w:sz w:val="24"/>
          <w:szCs w:val="24"/>
        </w:rPr>
      </w:pPr>
    </w:p>
    <w:p w14:paraId="59F75A42" w14:textId="77777777" w:rsidR="00226C01" w:rsidRDefault="00226C01" w:rsidP="00226C01">
      <w:pPr>
        <w:rPr>
          <w:rFonts w:ascii="Arial" w:hAnsi="Arial" w:cs="Arial"/>
          <w:sz w:val="24"/>
          <w:szCs w:val="24"/>
        </w:rPr>
      </w:pPr>
    </w:p>
    <w:p w14:paraId="59F75A43" w14:textId="77777777" w:rsidR="00F62E92" w:rsidRDefault="00F62E92" w:rsidP="00226C01">
      <w:pPr>
        <w:rPr>
          <w:rFonts w:ascii="Arial" w:hAnsi="Arial" w:cs="Arial"/>
          <w:sz w:val="24"/>
          <w:szCs w:val="24"/>
        </w:rPr>
      </w:pPr>
    </w:p>
    <w:p w14:paraId="59F75A44" w14:textId="77777777" w:rsidR="00226C01" w:rsidRPr="00226C01" w:rsidRDefault="00226C01" w:rsidP="00226C01">
      <w:pPr>
        <w:pStyle w:val="ListParagraph"/>
        <w:numPr>
          <w:ilvl w:val="0"/>
          <w:numId w:val="15"/>
        </w:numPr>
        <w:rPr>
          <w:rFonts w:ascii="Arial" w:hAnsi="Arial" w:cs="Arial"/>
          <w:sz w:val="24"/>
          <w:szCs w:val="24"/>
        </w:rPr>
      </w:pPr>
      <w:r>
        <w:rPr>
          <w:rFonts w:ascii="Arial" w:hAnsi="Arial" w:cs="Arial"/>
          <w:sz w:val="24"/>
          <w:szCs w:val="24"/>
        </w:rPr>
        <w:t>¿Cuáles son las maneras o los medios más comunes en los que usted escucha o se expone a escuchar el consejo de personas que no toman en cuenta a Dios?</w:t>
      </w:r>
      <w:r w:rsidRPr="00226C01">
        <w:rPr>
          <w:rFonts w:ascii="Arial" w:hAnsi="Arial" w:cs="Arial"/>
          <w:sz w:val="24"/>
          <w:szCs w:val="24"/>
        </w:rPr>
        <w:t xml:space="preserve"> </w:t>
      </w:r>
    </w:p>
    <w:sectPr w:rsidR="00226C01" w:rsidRPr="00226C01" w:rsidSect="00C96C2A">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9936E" w14:textId="77777777" w:rsidR="00C96C2A" w:rsidRDefault="00C96C2A" w:rsidP="00157A46">
      <w:pPr>
        <w:spacing w:after="0" w:line="240" w:lineRule="auto"/>
      </w:pPr>
      <w:r>
        <w:separator/>
      </w:r>
    </w:p>
  </w:endnote>
  <w:endnote w:type="continuationSeparator" w:id="0">
    <w:p w14:paraId="047E663E" w14:textId="77777777" w:rsidR="00C96C2A" w:rsidRDefault="00C96C2A" w:rsidP="00157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rmala UI Semilight">
    <w:panose1 w:val="020B04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A171C3" w14:paraId="59F75A4D" w14:textId="77777777">
      <w:tc>
        <w:tcPr>
          <w:tcW w:w="500" w:type="pct"/>
          <w:tcBorders>
            <w:top w:val="single" w:sz="4" w:space="0" w:color="943634" w:themeColor="accent2" w:themeShade="BF"/>
          </w:tcBorders>
          <w:shd w:val="clear" w:color="auto" w:fill="943634" w:themeFill="accent2" w:themeFillShade="BF"/>
        </w:tcPr>
        <w:p w14:paraId="59F75A4B" w14:textId="77777777" w:rsidR="00A171C3" w:rsidRDefault="00000000">
          <w:pPr>
            <w:pStyle w:val="Footer"/>
            <w:jc w:val="right"/>
            <w:rPr>
              <w:b/>
              <w:color w:val="FFFFFF" w:themeColor="background1"/>
            </w:rPr>
          </w:pPr>
          <w:r>
            <w:fldChar w:fldCharType="begin"/>
          </w:r>
          <w:r>
            <w:instrText xml:space="preserve"> PAGE   \* MERGEFORMAT </w:instrText>
          </w:r>
          <w:r>
            <w:fldChar w:fldCharType="separate"/>
          </w:r>
          <w:r w:rsidR="00F62E92" w:rsidRPr="00F62E92">
            <w:rPr>
              <w:noProof/>
              <w:color w:val="FFFFFF" w:themeColor="background1"/>
            </w:rPr>
            <w:t>7</w:t>
          </w:r>
          <w:r>
            <w:rPr>
              <w:noProof/>
              <w:color w:val="FFFFFF" w:themeColor="background1"/>
            </w:rPr>
            <w:fldChar w:fldCharType="end"/>
          </w:r>
        </w:p>
      </w:tc>
      <w:tc>
        <w:tcPr>
          <w:tcW w:w="4500" w:type="pct"/>
          <w:tcBorders>
            <w:top w:val="single" w:sz="4" w:space="0" w:color="auto"/>
          </w:tcBorders>
        </w:tcPr>
        <w:p w14:paraId="59F75A4C" w14:textId="77777777" w:rsidR="00A171C3" w:rsidRDefault="008D2CE7">
          <w:pPr>
            <w:pStyle w:val="Footer"/>
          </w:pPr>
          <w:r>
            <w:rPr>
              <w:rFonts w:ascii="Arial" w:hAnsi="Arial" w:cs="Arial"/>
            </w:rPr>
            <w:t>El consejo</w:t>
          </w:r>
          <w:r w:rsidR="00BB1F7F">
            <w:t xml:space="preserve"> </w:t>
          </w:r>
          <w:r>
            <w:t>| Lección 4</w:t>
          </w:r>
        </w:p>
      </w:tc>
    </w:tr>
  </w:tbl>
  <w:p w14:paraId="59F75A4E" w14:textId="77777777" w:rsidR="00157A46" w:rsidRDefault="00157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CE221" w14:textId="77777777" w:rsidR="00C96C2A" w:rsidRDefault="00C96C2A" w:rsidP="00157A46">
      <w:pPr>
        <w:spacing w:after="0" w:line="240" w:lineRule="auto"/>
      </w:pPr>
      <w:r>
        <w:separator/>
      </w:r>
    </w:p>
  </w:footnote>
  <w:footnote w:type="continuationSeparator" w:id="0">
    <w:p w14:paraId="4DF6B0ED" w14:textId="77777777" w:rsidR="00C96C2A" w:rsidRDefault="00C96C2A" w:rsidP="00157A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43BB1"/>
    <w:multiLevelType w:val="hybridMultilevel"/>
    <w:tmpl w:val="DB6088D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03157AB6"/>
    <w:multiLevelType w:val="hybridMultilevel"/>
    <w:tmpl w:val="4B80E47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B56A59"/>
    <w:multiLevelType w:val="multilevel"/>
    <w:tmpl w:val="AC629C54"/>
    <w:lvl w:ilvl="0">
      <w:start w:val="1"/>
      <w:numFmt w:val="decimal"/>
      <w:pStyle w:val="Heading3"/>
      <w:suff w:val="space"/>
      <w:lvlText w:val="%1."/>
      <w:lvlJc w:val="left"/>
      <w:pPr>
        <w:ind w:left="360" w:hanging="360"/>
      </w:pPr>
      <w:rPr>
        <w:rFonts w:ascii="Arial" w:hAnsi="Arial" w:hint="default"/>
        <w:b/>
        <w:i w:val="0"/>
        <w:caps w:val="0"/>
        <w:strike w:val="0"/>
        <w:dstrike w:val="0"/>
        <w:vanish w:val="0"/>
        <w:color w:val="auto"/>
        <w:sz w:val="24"/>
        <w:vertAlign w:val="baseline"/>
      </w:rPr>
    </w:lvl>
    <w:lvl w:ilvl="1">
      <w:start w:val="1"/>
      <w:numFmt w:val="lowerLetter"/>
      <w:pStyle w:val="BodyText"/>
      <w:lvlText w:val="%2."/>
      <w:lvlJc w:val="left"/>
      <w:pPr>
        <w:tabs>
          <w:tab w:val="num" w:pos="720"/>
        </w:tabs>
        <w:ind w:left="720" w:hanging="360"/>
      </w:pPr>
      <w:rPr>
        <w:rFonts w:ascii="Arial" w:hAnsi="Arial" w:hint="default"/>
        <w:b w:val="0"/>
        <w:i w:val="0"/>
        <w:caps w:val="0"/>
        <w:strike w:val="0"/>
        <w:dstrike w:val="0"/>
        <w:vanish w:val="0"/>
        <w:color w:val="000000"/>
        <w:sz w:val="24"/>
        <w:vertAlign w:val="baseline"/>
      </w:rPr>
    </w:lvl>
    <w:lvl w:ilvl="2">
      <w:start w:val="1"/>
      <w:numFmt w:val="bullet"/>
      <w:pStyle w:val="BodyText2"/>
      <w:lvlText w:val=""/>
      <w:lvlJc w:val="left"/>
      <w:pPr>
        <w:tabs>
          <w:tab w:val="num" w:pos="1080"/>
        </w:tabs>
        <w:ind w:left="1080" w:hanging="360"/>
      </w:pPr>
      <w:rPr>
        <w:rFonts w:ascii="Symbol" w:hAnsi="Symbol" w:hint="default"/>
      </w:rPr>
    </w:lvl>
    <w:lvl w:ilvl="3">
      <w:start w:val="1"/>
      <w:numFmt w:val="lowerRoman"/>
      <w:pStyle w:val="BodyText3"/>
      <w:lvlText w:val="%4)."/>
      <w:lvlJc w:val="left"/>
      <w:pPr>
        <w:tabs>
          <w:tab w:val="num" w:pos="180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color w:val="auto"/>
        <w:sz w:val="28"/>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37F11A8"/>
    <w:multiLevelType w:val="multilevel"/>
    <w:tmpl w:val="136ECF42"/>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15C97241"/>
    <w:multiLevelType w:val="hybridMultilevel"/>
    <w:tmpl w:val="EFEA6B44"/>
    <w:lvl w:ilvl="0" w:tplc="0409000B">
      <w:start w:val="1"/>
      <w:numFmt w:val="bullet"/>
      <w:lvlText w:val=""/>
      <w:lvlJc w:val="left"/>
      <w:pPr>
        <w:ind w:left="2136" w:hanging="360"/>
      </w:pPr>
      <w:rPr>
        <w:rFonts w:ascii="Wingdings" w:hAnsi="Wingdings" w:hint="default"/>
      </w:rPr>
    </w:lvl>
    <w:lvl w:ilvl="1" w:tplc="04090003">
      <w:start w:val="1"/>
      <w:numFmt w:val="bullet"/>
      <w:lvlText w:val="o"/>
      <w:lvlJc w:val="left"/>
      <w:pPr>
        <w:ind w:left="2856" w:hanging="360"/>
      </w:pPr>
      <w:rPr>
        <w:rFonts w:ascii="Courier New" w:hAnsi="Courier New" w:cs="Courier New" w:hint="default"/>
      </w:rPr>
    </w:lvl>
    <w:lvl w:ilvl="2" w:tplc="04090005">
      <w:start w:val="1"/>
      <w:numFmt w:val="bullet"/>
      <w:lvlText w:val=""/>
      <w:lvlJc w:val="left"/>
      <w:pPr>
        <w:ind w:left="3576" w:hanging="360"/>
      </w:pPr>
      <w:rPr>
        <w:rFonts w:ascii="Wingdings" w:hAnsi="Wingdings" w:hint="default"/>
      </w:rPr>
    </w:lvl>
    <w:lvl w:ilvl="3" w:tplc="04090001">
      <w:start w:val="1"/>
      <w:numFmt w:val="bullet"/>
      <w:lvlText w:val=""/>
      <w:lvlJc w:val="left"/>
      <w:pPr>
        <w:ind w:left="4296" w:hanging="360"/>
      </w:pPr>
      <w:rPr>
        <w:rFonts w:ascii="Symbol" w:hAnsi="Symbol" w:hint="default"/>
      </w:rPr>
    </w:lvl>
    <w:lvl w:ilvl="4" w:tplc="04090003">
      <w:start w:val="1"/>
      <w:numFmt w:val="bullet"/>
      <w:lvlText w:val="o"/>
      <w:lvlJc w:val="left"/>
      <w:pPr>
        <w:ind w:left="5016" w:hanging="360"/>
      </w:pPr>
      <w:rPr>
        <w:rFonts w:ascii="Courier New" w:hAnsi="Courier New" w:cs="Courier New" w:hint="default"/>
      </w:rPr>
    </w:lvl>
    <w:lvl w:ilvl="5" w:tplc="04090005">
      <w:start w:val="1"/>
      <w:numFmt w:val="bullet"/>
      <w:lvlText w:val=""/>
      <w:lvlJc w:val="left"/>
      <w:pPr>
        <w:ind w:left="5736" w:hanging="360"/>
      </w:pPr>
      <w:rPr>
        <w:rFonts w:ascii="Wingdings" w:hAnsi="Wingdings" w:hint="default"/>
      </w:rPr>
    </w:lvl>
    <w:lvl w:ilvl="6" w:tplc="04090001">
      <w:start w:val="1"/>
      <w:numFmt w:val="bullet"/>
      <w:lvlText w:val=""/>
      <w:lvlJc w:val="left"/>
      <w:pPr>
        <w:ind w:left="6456" w:hanging="360"/>
      </w:pPr>
      <w:rPr>
        <w:rFonts w:ascii="Symbol" w:hAnsi="Symbol" w:hint="default"/>
      </w:rPr>
    </w:lvl>
    <w:lvl w:ilvl="7" w:tplc="04090003">
      <w:start w:val="1"/>
      <w:numFmt w:val="bullet"/>
      <w:lvlText w:val="o"/>
      <w:lvlJc w:val="left"/>
      <w:pPr>
        <w:ind w:left="7176" w:hanging="360"/>
      </w:pPr>
      <w:rPr>
        <w:rFonts w:ascii="Courier New" w:hAnsi="Courier New" w:cs="Courier New" w:hint="default"/>
      </w:rPr>
    </w:lvl>
    <w:lvl w:ilvl="8" w:tplc="04090005">
      <w:start w:val="1"/>
      <w:numFmt w:val="bullet"/>
      <w:lvlText w:val=""/>
      <w:lvlJc w:val="left"/>
      <w:pPr>
        <w:ind w:left="7896" w:hanging="360"/>
      </w:pPr>
      <w:rPr>
        <w:rFonts w:ascii="Wingdings" w:hAnsi="Wingdings" w:hint="default"/>
      </w:rPr>
    </w:lvl>
  </w:abstractNum>
  <w:abstractNum w:abstractNumId="5" w15:restartNumberingAfterBreak="0">
    <w:nsid w:val="1B49745A"/>
    <w:multiLevelType w:val="hybridMultilevel"/>
    <w:tmpl w:val="E8D8583E"/>
    <w:lvl w:ilvl="0" w:tplc="080A0001">
      <w:start w:val="1"/>
      <w:numFmt w:val="bullet"/>
      <w:lvlText w:val=""/>
      <w:lvlJc w:val="left"/>
      <w:pPr>
        <w:ind w:left="2130" w:hanging="360"/>
      </w:pPr>
      <w:rPr>
        <w:rFonts w:ascii="Symbol" w:hAnsi="Symbol" w:hint="default"/>
      </w:rPr>
    </w:lvl>
    <w:lvl w:ilvl="1" w:tplc="080A0003" w:tentative="1">
      <w:start w:val="1"/>
      <w:numFmt w:val="bullet"/>
      <w:lvlText w:val="o"/>
      <w:lvlJc w:val="left"/>
      <w:pPr>
        <w:ind w:left="2850" w:hanging="360"/>
      </w:pPr>
      <w:rPr>
        <w:rFonts w:ascii="Courier New" w:hAnsi="Courier New" w:cs="Courier New" w:hint="default"/>
      </w:rPr>
    </w:lvl>
    <w:lvl w:ilvl="2" w:tplc="080A0005" w:tentative="1">
      <w:start w:val="1"/>
      <w:numFmt w:val="bullet"/>
      <w:lvlText w:val=""/>
      <w:lvlJc w:val="left"/>
      <w:pPr>
        <w:ind w:left="3570" w:hanging="360"/>
      </w:pPr>
      <w:rPr>
        <w:rFonts w:ascii="Wingdings" w:hAnsi="Wingdings" w:hint="default"/>
      </w:rPr>
    </w:lvl>
    <w:lvl w:ilvl="3" w:tplc="080A0001" w:tentative="1">
      <w:start w:val="1"/>
      <w:numFmt w:val="bullet"/>
      <w:lvlText w:val=""/>
      <w:lvlJc w:val="left"/>
      <w:pPr>
        <w:ind w:left="4290" w:hanging="360"/>
      </w:pPr>
      <w:rPr>
        <w:rFonts w:ascii="Symbol" w:hAnsi="Symbol" w:hint="default"/>
      </w:rPr>
    </w:lvl>
    <w:lvl w:ilvl="4" w:tplc="080A0003" w:tentative="1">
      <w:start w:val="1"/>
      <w:numFmt w:val="bullet"/>
      <w:lvlText w:val="o"/>
      <w:lvlJc w:val="left"/>
      <w:pPr>
        <w:ind w:left="5010" w:hanging="360"/>
      </w:pPr>
      <w:rPr>
        <w:rFonts w:ascii="Courier New" w:hAnsi="Courier New" w:cs="Courier New" w:hint="default"/>
      </w:rPr>
    </w:lvl>
    <w:lvl w:ilvl="5" w:tplc="080A0005" w:tentative="1">
      <w:start w:val="1"/>
      <w:numFmt w:val="bullet"/>
      <w:lvlText w:val=""/>
      <w:lvlJc w:val="left"/>
      <w:pPr>
        <w:ind w:left="5730" w:hanging="360"/>
      </w:pPr>
      <w:rPr>
        <w:rFonts w:ascii="Wingdings" w:hAnsi="Wingdings" w:hint="default"/>
      </w:rPr>
    </w:lvl>
    <w:lvl w:ilvl="6" w:tplc="080A0001" w:tentative="1">
      <w:start w:val="1"/>
      <w:numFmt w:val="bullet"/>
      <w:lvlText w:val=""/>
      <w:lvlJc w:val="left"/>
      <w:pPr>
        <w:ind w:left="6450" w:hanging="360"/>
      </w:pPr>
      <w:rPr>
        <w:rFonts w:ascii="Symbol" w:hAnsi="Symbol" w:hint="default"/>
      </w:rPr>
    </w:lvl>
    <w:lvl w:ilvl="7" w:tplc="080A0003" w:tentative="1">
      <w:start w:val="1"/>
      <w:numFmt w:val="bullet"/>
      <w:lvlText w:val="o"/>
      <w:lvlJc w:val="left"/>
      <w:pPr>
        <w:ind w:left="7170" w:hanging="360"/>
      </w:pPr>
      <w:rPr>
        <w:rFonts w:ascii="Courier New" w:hAnsi="Courier New" w:cs="Courier New" w:hint="default"/>
      </w:rPr>
    </w:lvl>
    <w:lvl w:ilvl="8" w:tplc="080A0005" w:tentative="1">
      <w:start w:val="1"/>
      <w:numFmt w:val="bullet"/>
      <w:lvlText w:val=""/>
      <w:lvlJc w:val="left"/>
      <w:pPr>
        <w:ind w:left="7890" w:hanging="360"/>
      </w:pPr>
      <w:rPr>
        <w:rFonts w:ascii="Wingdings" w:hAnsi="Wingdings" w:hint="default"/>
      </w:rPr>
    </w:lvl>
  </w:abstractNum>
  <w:abstractNum w:abstractNumId="6" w15:restartNumberingAfterBreak="0">
    <w:nsid w:val="260A7F7C"/>
    <w:multiLevelType w:val="hybridMultilevel"/>
    <w:tmpl w:val="CF964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5B65CB"/>
    <w:multiLevelType w:val="hybridMultilevel"/>
    <w:tmpl w:val="14EE68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D2836"/>
    <w:multiLevelType w:val="hybridMultilevel"/>
    <w:tmpl w:val="7E8E9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737DE9"/>
    <w:multiLevelType w:val="hybridMultilevel"/>
    <w:tmpl w:val="2E806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89394C"/>
    <w:multiLevelType w:val="hybridMultilevel"/>
    <w:tmpl w:val="7C2C0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E505AE"/>
    <w:multiLevelType w:val="multilevel"/>
    <w:tmpl w:val="450C702A"/>
    <w:lvl w:ilvl="0">
      <w:start w:val="4"/>
      <w:numFmt w:val="decimal"/>
      <w:lvlText w:val="%1."/>
      <w:lvlJc w:val="left"/>
      <w:pPr>
        <w:ind w:left="372" w:hanging="372"/>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4D4505ED"/>
    <w:multiLevelType w:val="hybridMultilevel"/>
    <w:tmpl w:val="683637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9A3B17"/>
    <w:multiLevelType w:val="hybridMultilevel"/>
    <w:tmpl w:val="4290E51C"/>
    <w:lvl w:ilvl="0" w:tplc="0409000B">
      <w:start w:val="1"/>
      <w:numFmt w:val="bullet"/>
      <w:lvlText w:val=""/>
      <w:lvlJc w:val="left"/>
      <w:pPr>
        <w:ind w:left="2130" w:hanging="360"/>
      </w:pPr>
      <w:rPr>
        <w:rFonts w:ascii="Wingdings" w:hAnsi="Wingdings" w:hint="default"/>
      </w:rPr>
    </w:lvl>
    <w:lvl w:ilvl="1" w:tplc="04090003">
      <w:start w:val="1"/>
      <w:numFmt w:val="bullet"/>
      <w:lvlText w:val="o"/>
      <w:lvlJc w:val="left"/>
      <w:pPr>
        <w:ind w:left="2850" w:hanging="360"/>
      </w:pPr>
      <w:rPr>
        <w:rFonts w:ascii="Courier New" w:hAnsi="Courier New" w:cs="Courier New" w:hint="default"/>
      </w:rPr>
    </w:lvl>
    <w:lvl w:ilvl="2" w:tplc="04090005">
      <w:start w:val="1"/>
      <w:numFmt w:val="bullet"/>
      <w:lvlText w:val=""/>
      <w:lvlJc w:val="left"/>
      <w:pPr>
        <w:ind w:left="3570" w:hanging="360"/>
      </w:pPr>
      <w:rPr>
        <w:rFonts w:ascii="Wingdings" w:hAnsi="Wingdings" w:hint="default"/>
      </w:rPr>
    </w:lvl>
    <w:lvl w:ilvl="3" w:tplc="04090001">
      <w:start w:val="1"/>
      <w:numFmt w:val="bullet"/>
      <w:lvlText w:val=""/>
      <w:lvlJc w:val="left"/>
      <w:pPr>
        <w:ind w:left="4290" w:hanging="360"/>
      </w:pPr>
      <w:rPr>
        <w:rFonts w:ascii="Symbol" w:hAnsi="Symbol" w:hint="default"/>
      </w:rPr>
    </w:lvl>
    <w:lvl w:ilvl="4" w:tplc="04090003">
      <w:start w:val="1"/>
      <w:numFmt w:val="bullet"/>
      <w:lvlText w:val="o"/>
      <w:lvlJc w:val="left"/>
      <w:pPr>
        <w:ind w:left="5010" w:hanging="360"/>
      </w:pPr>
      <w:rPr>
        <w:rFonts w:ascii="Courier New" w:hAnsi="Courier New" w:cs="Courier New" w:hint="default"/>
      </w:rPr>
    </w:lvl>
    <w:lvl w:ilvl="5" w:tplc="04090005">
      <w:start w:val="1"/>
      <w:numFmt w:val="bullet"/>
      <w:lvlText w:val=""/>
      <w:lvlJc w:val="left"/>
      <w:pPr>
        <w:ind w:left="5730" w:hanging="360"/>
      </w:pPr>
      <w:rPr>
        <w:rFonts w:ascii="Wingdings" w:hAnsi="Wingdings" w:hint="default"/>
      </w:rPr>
    </w:lvl>
    <w:lvl w:ilvl="6" w:tplc="04090001">
      <w:start w:val="1"/>
      <w:numFmt w:val="bullet"/>
      <w:lvlText w:val=""/>
      <w:lvlJc w:val="left"/>
      <w:pPr>
        <w:ind w:left="6450" w:hanging="360"/>
      </w:pPr>
      <w:rPr>
        <w:rFonts w:ascii="Symbol" w:hAnsi="Symbol" w:hint="default"/>
      </w:rPr>
    </w:lvl>
    <w:lvl w:ilvl="7" w:tplc="04090003">
      <w:start w:val="1"/>
      <w:numFmt w:val="bullet"/>
      <w:lvlText w:val="o"/>
      <w:lvlJc w:val="left"/>
      <w:pPr>
        <w:ind w:left="7170" w:hanging="360"/>
      </w:pPr>
      <w:rPr>
        <w:rFonts w:ascii="Courier New" w:hAnsi="Courier New" w:cs="Courier New" w:hint="default"/>
      </w:rPr>
    </w:lvl>
    <w:lvl w:ilvl="8" w:tplc="04090005">
      <w:start w:val="1"/>
      <w:numFmt w:val="bullet"/>
      <w:lvlText w:val=""/>
      <w:lvlJc w:val="left"/>
      <w:pPr>
        <w:ind w:left="7890" w:hanging="360"/>
      </w:pPr>
      <w:rPr>
        <w:rFonts w:ascii="Wingdings" w:hAnsi="Wingdings" w:hint="default"/>
      </w:rPr>
    </w:lvl>
  </w:abstractNum>
  <w:abstractNum w:abstractNumId="14" w15:restartNumberingAfterBreak="0">
    <w:nsid w:val="647825AC"/>
    <w:multiLevelType w:val="hybridMultilevel"/>
    <w:tmpl w:val="2ACAEC5A"/>
    <w:lvl w:ilvl="0" w:tplc="4398897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764B6488"/>
    <w:multiLevelType w:val="hybridMultilevel"/>
    <w:tmpl w:val="3A763D48"/>
    <w:lvl w:ilvl="0" w:tplc="E474C12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3059969">
    <w:abstractNumId w:val="6"/>
  </w:num>
  <w:num w:numId="2" w16cid:durableId="1624115895">
    <w:abstractNumId w:val="2"/>
  </w:num>
  <w:num w:numId="3" w16cid:durableId="609818817">
    <w:abstractNumId w:val="1"/>
  </w:num>
  <w:num w:numId="4" w16cid:durableId="460925390">
    <w:abstractNumId w:val="14"/>
  </w:num>
  <w:num w:numId="5" w16cid:durableId="631668103">
    <w:abstractNumId w:val="3"/>
  </w:num>
  <w:num w:numId="6" w16cid:durableId="77404345">
    <w:abstractNumId w:val="11"/>
  </w:num>
  <w:num w:numId="7" w16cid:durableId="1834877485">
    <w:abstractNumId w:val="9"/>
  </w:num>
  <w:num w:numId="8" w16cid:durableId="1332682002">
    <w:abstractNumId w:val="15"/>
  </w:num>
  <w:num w:numId="9" w16cid:durableId="548764198">
    <w:abstractNumId w:val="12"/>
  </w:num>
  <w:num w:numId="10" w16cid:durableId="80641087">
    <w:abstractNumId w:val="13"/>
  </w:num>
  <w:num w:numId="11" w16cid:durableId="1199396564">
    <w:abstractNumId w:val="4"/>
  </w:num>
  <w:num w:numId="12" w16cid:durableId="1216161295">
    <w:abstractNumId w:val="8"/>
  </w:num>
  <w:num w:numId="13" w16cid:durableId="2127196547">
    <w:abstractNumId w:val="5"/>
  </w:num>
  <w:num w:numId="14" w16cid:durableId="418596084">
    <w:abstractNumId w:val="0"/>
  </w:num>
  <w:num w:numId="15" w16cid:durableId="871769352">
    <w:abstractNumId w:val="10"/>
  </w:num>
  <w:num w:numId="16" w16cid:durableId="1033083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49D7"/>
    <w:rsid w:val="00021DF8"/>
    <w:rsid w:val="0003578C"/>
    <w:rsid w:val="000421FE"/>
    <w:rsid w:val="00044907"/>
    <w:rsid w:val="00076469"/>
    <w:rsid w:val="00080D2A"/>
    <w:rsid w:val="00081127"/>
    <w:rsid w:val="00135095"/>
    <w:rsid w:val="00157A46"/>
    <w:rsid w:val="001757C2"/>
    <w:rsid w:val="001A54EA"/>
    <w:rsid w:val="001C17E1"/>
    <w:rsid w:val="00226C01"/>
    <w:rsid w:val="00243153"/>
    <w:rsid w:val="00254834"/>
    <w:rsid w:val="0034611E"/>
    <w:rsid w:val="003949D7"/>
    <w:rsid w:val="003E3109"/>
    <w:rsid w:val="003F30FB"/>
    <w:rsid w:val="004041FB"/>
    <w:rsid w:val="00453BB0"/>
    <w:rsid w:val="00534F89"/>
    <w:rsid w:val="005A78CE"/>
    <w:rsid w:val="005C2A42"/>
    <w:rsid w:val="005D3CC2"/>
    <w:rsid w:val="00637A17"/>
    <w:rsid w:val="006419AA"/>
    <w:rsid w:val="006A0559"/>
    <w:rsid w:val="006C2FF8"/>
    <w:rsid w:val="006F4323"/>
    <w:rsid w:val="007A1511"/>
    <w:rsid w:val="007F388A"/>
    <w:rsid w:val="008A2D92"/>
    <w:rsid w:val="008C4C05"/>
    <w:rsid w:val="008D10A9"/>
    <w:rsid w:val="008D2CE7"/>
    <w:rsid w:val="008E31C8"/>
    <w:rsid w:val="009B2E1F"/>
    <w:rsid w:val="009C3999"/>
    <w:rsid w:val="009F7FF9"/>
    <w:rsid w:val="00A03663"/>
    <w:rsid w:val="00A145AE"/>
    <w:rsid w:val="00A171C3"/>
    <w:rsid w:val="00A2714C"/>
    <w:rsid w:val="00B47647"/>
    <w:rsid w:val="00B85A90"/>
    <w:rsid w:val="00BA7F68"/>
    <w:rsid w:val="00BB1F7F"/>
    <w:rsid w:val="00BE024E"/>
    <w:rsid w:val="00C720CE"/>
    <w:rsid w:val="00C74E0E"/>
    <w:rsid w:val="00C966BA"/>
    <w:rsid w:val="00C96C2A"/>
    <w:rsid w:val="00CB4651"/>
    <w:rsid w:val="00D0658C"/>
    <w:rsid w:val="00D402B1"/>
    <w:rsid w:val="00D95DD1"/>
    <w:rsid w:val="00DA1C6F"/>
    <w:rsid w:val="00E03FB1"/>
    <w:rsid w:val="00E31A07"/>
    <w:rsid w:val="00E41215"/>
    <w:rsid w:val="00E93182"/>
    <w:rsid w:val="00E9569A"/>
    <w:rsid w:val="00EC50E7"/>
    <w:rsid w:val="00ED0C56"/>
    <w:rsid w:val="00EE6A42"/>
    <w:rsid w:val="00EF4BEC"/>
    <w:rsid w:val="00F02852"/>
    <w:rsid w:val="00F17ABB"/>
    <w:rsid w:val="00F62E92"/>
    <w:rsid w:val="00F672B8"/>
    <w:rsid w:val="00FD5B99"/>
    <w:rsid w:val="00FE2542"/>
    <w:rsid w:val="00FE3A04"/>
    <w:rsid w:val="00FE5BD3"/>
    <w:rsid w:val="00FF6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759D2"/>
  <w15:docId w15:val="{6547497B-8FBC-4597-91C7-DB5319F2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CC2"/>
  </w:style>
  <w:style w:type="paragraph" w:styleId="Heading1">
    <w:name w:val="heading 1"/>
    <w:basedOn w:val="Normal"/>
    <w:next w:val="Normal"/>
    <w:link w:val="Heading1Char"/>
    <w:qFormat/>
    <w:rsid w:val="003949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49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31A07"/>
    <w:pPr>
      <w:keepNext/>
      <w:numPr>
        <w:numId w:val="2"/>
      </w:numPr>
      <w:spacing w:before="120" w:after="60" w:line="240" w:lineRule="auto"/>
      <w:outlineLvl w:val="2"/>
    </w:pPr>
    <w:rPr>
      <w:rFonts w:ascii="Arial" w:eastAsia="Times New Roman" w:hAnsi="Arial"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49D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949D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57A46"/>
    <w:pPr>
      <w:ind w:left="720"/>
      <w:contextualSpacing/>
    </w:pPr>
  </w:style>
  <w:style w:type="paragraph" w:styleId="Header">
    <w:name w:val="header"/>
    <w:basedOn w:val="Normal"/>
    <w:link w:val="HeaderChar"/>
    <w:uiPriority w:val="99"/>
    <w:semiHidden/>
    <w:unhideWhenUsed/>
    <w:rsid w:val="00157A46"/>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157A46"/>
  </w:style>
  <w:style w:type="paragraph" w:styleId="Footer">
    <w:name w:val="footer"/>
    <w:basedOn w:val="Normal"/>
    <w:link w:val="FooterChar"/>
    <w:uiPriority w:val="99"/>
    <w:unhideWhenUsed/>
    <w:rsid w:val="00157A46"/>
    <w:pPr>
      <w:tabs>
        <w:tab w:val="center" w:pos="4419"/>
        <w:tab w:val="right" w:pos="8838"/>
      </w:tabs>
      <w:spacing w:after="0" w:line="240" w:lineRule="auto"/>
    </w:pPr>
  </w:style>
  <w:style w:type="character" w:customStyle="1" w:styleId="FooterChar">
    <w:name w:val="Footer Char"/>
    <w:basedOn w:val="DefaultParagraphFont"/>
    <w:link w:val="Footer"/>
    <w:uiPriority w:val="99"/>
    <w:rsid w:val="00157A46"/>
  </w:style>
  <w:style w:type="paragraph" w:styleId="BalloonText">
    <w:name w:val="Balloon Text"/>
    <w:basedOn w:val="Normal"/>
    <w:link w:val="BalloonTextChar"/>
    <w:uiPriority w:val="99"/>
    <w:semiHidden/>
    <w:unhideWhenUsed/>
    <w:rsid w:val="00A17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1C3"/>
    <w:rPr>
      <w:rFonts w:ascii="Tahoma" w:hAnsi="Tahoma" w:cs="Tahoma"/>
      <w:sz w:val="16"/>
      <w:szCs w:val="16"/>
    </w:rPr>
  </w:style>
  <w:style w:type="character" w:styleId="Strong">
    <w:name w:val="Strong"/>
    <w:basedOn w:val="DefaultParagraphFont"/>
    <w:uiPriority w:val="22"/>
    <w:qFormat/>
    <w:rsid w:val="00A171C3"/>
    <w:rPr>
      <w:b/>
      <w:bCs/>
    </w:rPr>
  </w:style>
  <w:style w:type="paragraph" w:styleId="Quote">
    <w:name w:val="Quote"/>
    <w:basedOn w:val="Normal"/>
    <w:next w:val="Normal"/>
    <w:link w:val="QuoteChar"/>
    <w:uiPriority w:val="29"/>
    <w:qFormat/>
    <w:rsid w:val="00A171C3"/>
    <w:rPr>
      <w:i/>
      <w:iCs/>
      <w:color w:val="000000" w:themeColor="text1"/>
    </w:rPr>
  </w:style>
  <w:style w:type="character" w:customStyle="1" w:styleId="QuoteChar">
    <w:name w:val="Quote Char"/>
    <w:basedOn w:val="DefaultParagraphFont"/>
    <w:link w:val="Quote"/>
    <w:uiPriority w:val="29"/>
    <w:rsid w:val="00A171C3"/>
    <w:rPr>
      <w:i/>
      <w:iCs/>
      <w:color w:val="000000" w:themeColor="text1"/>
    </w:rPr>
  </w:style>
  <w:style w:type="character" w:customStyle="1" w:styleId="Heading3Char">
    <w:name w:val="Heading 3 Char"/>
    <w:basedOn w:val="DefaultParagraphFont"/>
    <w:link w:val="Heading3"/>
    <w:rsid w:val="00E31A07"/>
    <w:rPr>
      <w:rFonts w:ascii="Arial" w:eastAsia="Times New Roman" w:hAnsi="Arial" w:cs="Arial"/>
      <w:b/>
      <w:bCs/>
      <w:sz w:val="24"/>
      <w:szCs w:val="26"/>
    </w:rPr>
  </w:style>
  <w:style w:type="paragraph" w:styleId="BodyText">
    <w:name w:val="Body Text"/>
    <w:basedOn w:val="Normal"/>
    <w:link w:val="BodyTextChar"/>
    <w:rsid w:val="00E31A07"/>
    <w:pPr>
      <w:numPr>
        <w:ilvl w:val="1"/>
        <w:numId w:val="2"/>
      </w:numPr>
      <w:spacing w:after="6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E31A07"/>
    <w:rPr>
      <w:rFonts w:ascii="Arial" w:eastAsia="Times New Roman" w:hAnsi="Arial" w:cs="Times New Roman"/>
      <w:sz w:val="24"/>
      <w:szCs w:val="20"/>
    </w:rPr>
  </w:style>
  <w:style w:type="paragraph" w:styleId="BodyText2">
    <w:name w:val="Body Text 2"/>
    <w:basedOn w:val="Normal"/>
    <w:link w:val="BodyText2Char"/>
    <w:rsid w:val="00E31A07"/>
    <w:pPr>
      <w:numPr>
        <w:ilvl w:val="2"/>
        <w:numId w:val="2"/>
      </w:numPr>
      <w:spacing w:after="60" w:line="240" w:lineRule="auto"/>
    </w:pPr>
    <w:rPr>
      <w:rFonts w:ascii="Arial" w:eastAsia="Times New Roman" w:hAnsi="Arial" w:cs="Times New Roman"/>
      <w:szCs w:val="20"/>
    </w:rPr>
  </w:style>
  <w:style w:type="character" w:customStyle="1" w:styleId="BodyText2Char">
    <w:name w:val="Body Text 2 Char"/>
    <w:basedOn w:val="DefaultParagraphFont"/>
    <w:link w:val="BodyText2"/>
    <w:rsid w:val="00E31A07"/>
    <w:rPr>
      <w:rFonts w:ascii="Arial" w:eastAsia="Times New Roman" w:hAnsi="Arial" w:cs="Times New Roman"/>
      <w:szCs w:val="20"/>
    </w:rPr>
  </w:style>
  <w:style w:type="paragraph" w:styleId="BodyText3">
    <w:name w:val="Body Text 3"/>
    <w:basedOn w:val="Normal"/>
    <w:link w:val="BodyText3Char"/>
    <w:autoRedefine/>
    <w:rsid w:val="00E31A07"/>
    <w:pPr>
      <w:numPr>
        <w:ilvl w:val="3"/>
        <w:numId w:val="2"/>
      </w:numPr>
      <w:spacing w:after="60" w:line="240" w:lineRule="auto"/>
    </w:pPr>
    <w:rPr>
      <w:rFonts w:ascii="Arial" w:eastAsia="Times New Roman" w:hAnsi="Arial" w:cs="Times New Roman"/>
      <w:i/>
      <w:sz w:val="20"/>
      <w:szCs w:val="16"/>
    </w:rPr>
  </w:style>
  <w:style w:type="character" w:customStyle="1" w:styleId="BodyText3Char">
    <w:name w:val="Body Text 3 Char"/>
    <w:basedOn w:val="DefaultParagraphFont"/>
    <w:link w:val="BodyText3"/>
    <w:rsid w:val="00E31A07"/>
    <w:rPr>
      <w:rFonts w:ascii="Arial" w:eastAsia="Times New Roman" w:hAnsi="Arial" w:cs="Times New Roman"/>
      <w:i/>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7</Pages>
  <Words>1947</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García</dc:creator>
  <cp:lastModifiedBy>Enrique Villegas Valerio</cp:lastModifiedBy>
  <cp:revision>36</cp:revision>
  <cp:lastPrinted>2021-05-18T20:59:00Z</cp:lastPrinted>
  <dcterms:created xsi:type="dcterms:W3CDTF">2021-05-18T20:14:00Z</dcterms:created>
  <dcterms:modified xsi:type="dcterms:W3CDTF">2024-03-20T18:19:00Z</dcterms:modified>
</cp:coreProperties>
</file>